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DB8F" w14:textId="108962B4" w:rsidR="002E10A0" w:rsidRPr="00697CF2" w:rsidRDefault="009A35DD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Next Generation 201</w:t>
      </w:r>
      <w:r w:rsidR="002D13CC" w:rsidRPr="00697CF2">
        <w:rPr>
          <w:rFonts w:ascii="Helvetica" w:hAnsi="Helvetica" w:cs="Arial"/>
          <w:b/>
          <w:sz w:val="20"/>
          <w:szCs w:val="20"/>
        </w:rPr>
        <w:t>9</w:t>
      </w:r>
      <w:r w:rsidRPr="00697CF2">
        <w:rPr>
          <w:rFonts w:ascii="Helvetica" w:hAnsi="Helvetica" w:cs="Arial"/>
          <w:b/>
          <w:sz w:val="20"/>
          <w:szCs w:val="20"/>
        </w:rPr>
        <w:br/>
        <w:t>Diplomausstellung der Hochschule für Gestaltung und Kunst FHNW</w:t>
      </w:r>
    </w:p>
    <w:p w14:paraId="4677F28D" w14:textId="77777777" w:rsidR="009A35DD" w:rsidRPr="00697CF2" w:rsidRDefault="009A35DD" w:rsidP="00774914">
      <w:pPr>
        <w:tabs>
          <w:tab w:val="left" w:pos="5387"/>
        </w:tabs>
        <w:spacing w:before="120" w:after="120"/>
        <w:rPr>
          <w:rFonts w:ascii="Helvetica" w:hAnsi="Helvetica"/>
          <w:b/>
          <w:sz w:val="20"/>
          <w:szCs w:val="20"/>
        </w:rPr>
      </w:pPr>
    </w:p>
    <w:p w14:paraId="1EE40A9D" w14:textId="6FF3B785" w:rsidR="007218EE" w:rsidRPr="00697CF2" w:rsidRDefault="007218EE" w:rsidP="00774914">
      <w:pPr>
        <w:tabs>
          <w:tab w:val="left" w:pos="5387"/>
        </w:tabs>
        <w:rPr>
          <w:rFonts w:ascii="Helvetica" w:hAnsi="Helvetica" w:cs="Arial"/>
          <w:sz w:val="20"/>
          <w:szCs w:val="20"/>
        </w:rPr>
      </w:pPr>
      <w:r w:rsidRPr="00697CF2">
        <w:rPr>
          <w:rFonts w:ascii="Helvetica" w:hAnsi="Helvetica" w:cs="Arial"/>
          <w:b/>
          <w:bCs/>
          <w:sz w:val="20"/>
          <w:szCs w:val="20"/>
        </w:rPr>
        <w:t>Ausstellung:</w:t>
      </w:r>
      <w:r w:rsidRPr="00697CF2">
        <w:rPr>
          <w:rFonts w:ascii="Helvetica" w:hAnsi="Helvetica" w:cs="Arial"/>
          <w:sz w:val="20"/>
          <w:szCs w:val="20"/>
        </w:rPr>
        <w:t> 14.–21. September 2019</w:t>
      </w:r>
      <w:r w:rsidRPr="00697CF2">
        <w:rPr>
          <w:rFonts w:ascii="Helvetica" w:hAnsi="Helvetica" w:cs="Arial"/>
          <w:sz w:val="20"/>
          <w:szCs w:val="20"/>
        </w:rPr>
        <w:br/>
      </w:r>
      <w:r w:rsidRPr="00697CF2">
        <w:rPr>
          <w:rFonts w:ascii="Helvetica" w:hAnsi="Helvetica" w:cs="Arial"/>
          <w:b/>
          <w:bCs/>
          <w:sz w:val="20"/>
          <w:szCs w:val="20"/>
        </w:rPr>
        <w:t>Pressepreview:</w:t>
      </w:r>
      <w:r w:rsidRPr="00697CF2">
        <w:rPr>
          <w:rFonts w:ascii="Helvetica" w:hAnsi="Helvetica" w:cs="Arial"/>
          <w:sz w:val="20"/>
          <w:szCs w:val="20"/>
        </w:rPr>
        <w:t xml:space="preserve"> 12. September, 10 Uhr</w:t>
      </w:r>
    </w:p>
    <w:p w14:paraId="11821136" w14:textId="73D45E34" w:rsidR="009A35DD" w:rsidRPr="00697CF2" w:rsidRDefault="009A35DD" w:rsidP="00774914">
      <w:pPr>
        <w:tabs>
          <w:tab w:val="left" w:pos="5387"/>
        </w:tabs>
        <w:rPr>
          <w:rFonts w:ascii="Helvetica" w:hAnsi="Helvetica" w:cs="Arial"/>
          <w:sz w:val="20"/>
          <w:szCs w:val="20"/>
        </w:rPr>
      </w:pPr>
      <w:r w:rsidRPr="00697CF2">
        <w:rPr>
          <w:rFonts w:ascii="Helvetica" w:hAnsi="Helvetica" w:cs="Arial"/>
          <w:b/>
          <w:bCs/>
          <w:sz w:val="20"/>
          <w:szCs w:val="20"/>
        </w:rPr>
        <w:t>Eröffnung:</w:t>
      </w:r>
      <w:r w:rsidRPr="00697CF2">
        <w:rPr>
          <w:rFonts w:ascii="Helvetica" w:hAnsi="Helvetica" w:cs="Arial"/>
          <w:sz w:val="20"/>
          <w:szCs w:val="20"/>
        </w:rPr>
        <w:t> 1</w:t>
      </w:r>
      <w:r w:rsidR="002C5611" w:rsidRPr="00697CF2">
        <w:rPr>
          <w:rFonts w:ascii="Helvetica" w:hAnsi="Helvetica" w:cs="Arial"/>
          <w:sz w:val="20"/>
          <w:szCs w:val="20"/>
        </w:rPr>
        <w:t>3</w:t>
      </w:r>
      <w:r w:rsidRPr="00697CF2">
        <w:rPr>
          <w:rFonts w:ascii="Helvetica" w:hAnsi="Helvetica" w:cs="Arial"/>
          <w:sz w:val="20"/>
          <w:szCs w:val="20"/>
        </w:rPr>
        <w:t>. September, 19 Uhr</w:t>
      </w:r>
      <w:r w:rsidRPr="00697CF2">
        <w:rPr>
          <w:rFonts w:ascii="Helvetica" w:hAnsi="Helvetica" w:cs="Arial"/>
          <w:sz w:val="20"/>
          <w:szCs w:val="20"/>
        </w:rPr>
        <w:br/>
      </w:r>
    </w:p>
    <w:p w14:paraId="7999A2E5" w14:textId="36282EEE" w:rsidR="008518DE" w:rsidRPr="00697CF2" w:rsidRDefault="009A1D22" w:rsidP="00774914">
      <w:pPr>
        <w:tabs>
          <w:tab w:val="left" w:pos="5387"/>
        </w:tabs>
        <w:rPr>
          <w:rFonts w:ascii="Helvetica" w:hAnsi="Helvetica" w:cs="Arial"/>
          <w:b/>
          <w:bCs/>
          <w:sz w:val="20"/>
          <w:szCs w:val="20"/>
        </w:rPr>
      </w:pPr>
      <w:r w:rsidRPr="00697CF2">
        <w:rPr>
          <w:rFonts w:ascii="Helvetica" w:hAnsi="Helvetica" w:cs="Arial"/>
          <w:b/>
          <w:bCs/>
          <w:sz w:val="20"/>
          <w:szCs w:val="20"/>
        </w:rPr>
        <w:t>Vom 14. bis 21. September 2019 zeigt die Hochschule für Gestaltung und Kunst FHNW an der Diplomausstellung Next Generation 2019 rund 180 Arbeiten ihrer Absolventinnen und Absolventen.</w:t>
      </w:r>
      <w:r w:rsidR="00697CF2" w:rsidRPr="00697CF2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/>
          <w:bCs/>
          <w:sz w:val="20"/>
          <w:szCs w:val="20"/>
        </w:rPr>
        <w:t xml:space="preserve">In den </w:t>
      </w:r>
      <w:r w:rsidR="00B5553C" w:rsidRPr="00697CF2">
        <w:rPr>
          <w:rFonts w:ascii="Helvetica" w:hAnsi="Helvetica" w:cs="Arial"/>
          <w:b/>
          <w:bCs/>
          <w:sz w:val="20"/>
          <w:szCs w:val="20"/>
        </w:rPr>
        <w:t xml:space="preserve">ausgestellten Positionen </w:t>
      </w:r>
      <w:r w:rsidRPr="00697CF2">
        <w:rPr>
          <w:rFonts w:ascii="Helvetica" w:hAnsi="Helvetica" w:cs="Arial"/>
          <w:b/>
          <w:bCs/>
          <w:sz w:val="20"/>
          <w:szCs w:val="20"/>
        </w:rPr>
        <w:t xml:space="preserve">wird eine </w:t>
      </w:r>
      <w:r w:rsidR="00787ED9">
        <w:rPr>
          <w:rFonts w:ascii="Helvetica" w:hAnsi="Helvetica" w:cs="Arial"/>
          <w:b/>
          <w:bCs/>
          <w:sz w:val="20"/>
          <w:szCs w:val="20"/>
        </w:rPr>
        <w:t xml:space="preserve">mutige </w:t>
      </w:r>
      <w:r w:rsidRPr="00697CF2">
        <w:rPr>
          <w:rFonts w:ascii="Helvetica" w:hAnsi="Helvetica" w:cs="Arial"/>
          <w:b/>
          <w:bCs/>
          <w:sz w:val="20"/>
          <w:szCs w:val="20"/>
        </w:rPr>
        <w:t xml:space="preserve">Auseinandersetzung 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mit gegenwärtigen </w:t>
      </w:r>
      <w:r w:rsidRPr="00697CF2">
        <w:rPr>
          <w:rFonts w:ascii="Helvetica" w:hAnsi="Helvetica" w:cs="Arial"/>
          <w:b/>
          <w:bCs/>
          <w:sz w:val="20"/>
          <w:szCs w:val="20"/>
        </w:rPr>
        <w:t xml:space="preserve">gesellschaftlichen 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Herausforderungen </w:t>
      </w:r>
      <w:r w:rsidRPr="00697CF2">
        <w:rPr>
          <w:rFonts w:ascii="Helvetica" w:hAnsi="Helvetica" w:cs="Arial"/>
          <w:b/>
          <w:bCs/>
          <w:sz w:val="20"/>
          <w:szCs w:val="20"/>
        </w:rPr>
        <w:t>sichtbar</w:t>
      </w:r>
      <w:r w:rsidR="0094253D" w:rsidRPr="00697CF2">
        <w:rPr>
          <w:rFonts w:ascii="Helvetica" w:hAnsi="Helvetica" w:cs="Arial"/>
          <w:b/>
          <w:bCs/>
          <w:sz w:val="20"/>
          <w:szCs w:val="20"/>
        </w:rPr>
        <w:t>.</w:t>
      </w:r>
      <w:r w:rsidR="002E10A0" w:rsidRPr="00697CF2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So bieten </w:t>
      </w:r>
      <w:r w:rsidR="00697CF2" w:rsidRPr="00697CF2">
        <w:rPr>
          <w:rFonts w:ascii="Helvetica" w:hAnsi="Helvetica" w:cs="Arial"/>
          <w:b/>
          <w:bCs/>
          <w:sz w:val="20"/>
          <w:szCs w:val="20"/>
        </w:rPr>
        <w:t>die Designerinnen und Designer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6B25A7" w:rsidRPr="00697CF2">
        <w:rPr>
          <w:rFonts w:ascii="Helvetica" w:hAnsi="Helvetica" w:cs="Arial"/>
          <w:b/>
          <w:bCs/>
          <w:sz w:val="20"/>
          <w:szCs w:val="20"/>
        </w:rPr>
        <w:t xml:space="preserve">beispielsweise </w:t>
      </w:r>
      <w:r w:rsidR="00787ED9">
        <w:rPr>
          <w:rFonts w:ascii="Helvetica" w:hAnsi="Helvetica" w:cs="Arial"/>
          <w:b/>
          <w:bCs/>
          <w:sz w:val="20"/>
          <w:szCs w:val="20"/>
        </w:rPr>
        <w:t>kritische Betrachtungen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 für den Umgang mit drängenden </w:t>
      </w:r>
      <w:r w:rsidR="005B68E6" w:rsidRPr="00697CF2">
        <w:rPr>
          <w:rFonts w:ascii="Helvetica" w:hAnsi="Helvetica" w:cs="Arial"/>
          <w:b/>
          <w:bCs/>
          <w:sz w:val="20"/>
          <w:szCs w:val="20"/>
        </w:rPr>
        <w:t>Forderung</w:t>
      </w:r>
      <w:r w:rsidR="003E7A60" w:rsidRPr="00697CF2">
        <w:rPr>
          <w:rFonts w:ascii="Helvetica" w:hAnsi="Helvetica" w:cs="Arial"/>
          <w:b/>
          <w:bCs/>
          <w:sz w:val="20"/>
          <w:szCs w:val="20"/>
        </w:rPr>
        <w:t>en</w:t>
      </w:r>
      <w:r w:rsidR="005B68E6" w:rsidRPr="00697CF2">
        <w:rPr>
          <w:rFonts w:ascii="Helvetica" w:hAnsi="Helvetica" w:cs="Arial"/>
          <w:b/>
          <w:bCs/>
          <w:sz w:val="20"/>
          <w:szCs w:val="20"/>
        </w:rPr>
        <w:t xml:space="preserve"> nach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6F7021" w:rsidRPr="00697CF2">
        <w:rPr>
          <w:rFonts w:ascii="Helvetica" w:hAnsi="Helvetica" w:cs="Arial"/>
          <w:b/>
          <w:bCs/>
          <w:sz w:val="20"/>
          <w:szCs w:val="20"/>
        </w:rPr>
        <w:t xml:space="preserve">Geschlechtergerechtigkeit </w:t>
      </w:r>
      <w:r w:rsidR="006B25A7" w:rsidRPr="00697CF2">
        <w:rPr>
          <w:rFonts w:ascii="Helvetica" w:hAnsi="Helvetica" w:cs="Arial"/>
          <w:b/>
          <w:bCs/>
          <w:sz w:val="20"/>
          <w:szCs w:val="20"/>
        </w:rPr>
        <w:t xml:space="preserve">oder 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der Zukunftsfähigkeit </w:t>
      </w:r>
      <w:r w:rsidR="006F7021" w:rsidRPr="00697CF2">
        <w:rPr>
          <w:rFonts w:ascii="Helvetica" w:hAnsi="Helvetica" w:cs="Arial"/>
          <w:b/>
          <w:bCs/>
          <w:sz w:val="20"/>
          <w:szCs w:val="20"/>
        </w:rPr>
        <w:t xml:space="preserve">der 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Natur. Sie widmen sich der Frage, wie </w:t>
      </w:r>
      <w:r w:rsidR="003E7A60" w:rsidRPr="00697CF2">
        <w:rPr>
          <w:rFonts w:ascii="Helvetica" w:hAnsi="Helvetica" w:cs="Arial"/>
          <w:b/>
          <w:bCs/>
          <w:sz w:val="20"/>
          <w:szCs w:val="20"/>
        </w:rPr>
        <w:t>eine von Heterogenität, Demokratie und Transparenz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 geprägte Welt </w:t>
      </w:r>
      <w:r w:rsidR="003E7A60" w:rsidRPr="00697CF2">
        <w:rPr>
          <w:rFonts w:ascii="Helvetica" w:hAnsi="Helvetica" w:cs="Arial"/>
          <w:b/>
          <w:bCs/>
          <w:sz w:val="20"/>
          <w:szCs w:val="20"/>
        </w:rPr>
        <w:t>erschaffen bzw. erhalten</w:t>
      </w:r>
      <w:r w:rsidR="006F7021" w:rsidRPr="00697CF2">
        <w:rPr>
          <w:rFonts w:ascii="Helvetica" w:hAnsi="Helvetica" w:cs="Arial"/>
          <w:b/>
          <w:bCs/>
          <w:sz w:val="20"/>
          <w:szCs w:val="20"/>
        </w:rPr>
        <w:t xml:space="preserve"> werden kann</w:t>
      </w:r>
      <w:r w:rsidR="003E7A60" w:rsidRPr="00697CF2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1409BD" w:rsidRPr="00697CF2">
        <w:rPr>
          <w:rFonts w:ascii="Helvetica" w:hAnsi="Helvetica" w:cs="Arial"/>
          <w:b/>
          <w:bCs/>
          <w:sz w:val="20"/>
          <w:szCs w:val="20"/>
        </w:rPr>
        <w:t xml:space="preserve">oder welchen positiven Nutzen technische Innovationen </w:t>
      </w:r>
      <w:r w:rsidR="003E7A60" w:rsidRPr="00697CF2">
        <w:rPr>
          <w:rFonts w:ascii="Helvetica" w:hAnsi="Helvetica" w:cs="Arial"/>
          <w:b/>
          <w:bCs/>
          <w:sz w:val="20"/>
          <w:szCs w:val="20"/>
        </w:rPr>
        <w:t xml:space="preserve">für Bildung und </w:t>
      </w:r>
      <w:r w:rsidR="00AA52AA" w:rsidRPr="00697CF2">
        <w:rPr>
          <w:rFonts w:ascii="Helvetica" w:hAnsi="Helvetica" w:cs="Arial"/>
          <w:b/>
          <w:bCs/>
          <w:sz w:val="20"/>
          <w:szCs w:val="20"/>
        </w:rPr>
        <w:t xml:space="preserve">Kultur </w:t>
      </w:r>
      <w:r w:rsidR="00697CF2" w:rsidRPr="00697CF2">
        <w:rPr>
          <w:rFonts w:ascii="Helvetica" w:hAnsi="Helvetica" w:cs="Arial"/>
          <w:b/>
          <w:bCs/>
          <w:sz w:val="20"/>
          <w:szCs w:val="20"/>
        </w:rPr>
        <w:t>haben</w:t>
      </w:r>
      <w:r w:rsidR="00AA52AA" w:rsidRPr="00697CF2">
        <w:rPr>
          <w:rFonts w:ascii="Helvetica" w:hAnsi="Helvetica" w:cs="Arial"/>
          <w:b/>
          <w:bCs/>
          <w:sz w:val="20"/>
          <w:szCs w:val="20"/>
        </w:rPr>
        <w:t xml:space="preserve"> können</w:t>
      </w:r>
      <w:r w:rsidR="008518DE" w:rsidRPr="00697CF2">
        <w:rPr>
          <w:rFonts w:ascii="Helvetica" w:hAnsi="Helvetica" w:cs="Arial"/>
          <w:b/>
          <w:bCs/>
          <w:sz w:val="20"/>
          <w:szCs w:val="20"/>
        </w:rPr>
        <w:t>.</w:t>
      </w:r>
    </w:p>
    <w:p w14:paraId="4BCA81A5" w14:textId="32DC6EAF" w:rsidR="003E7A60" w:rsidRPr="00697CF2" w:rsidRDefault="003E7A60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4D8EFDF3" w14:textId="26A4554D" w:rsidR="003E7A60" w:rsidRPr="00697CF2" w:rsidRDefault="006B25A7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 xml:space="preserve">Beispiele für </w:t>
      </w:r>
      <w:r w:rsidR="00697CF2" w:rsidRPr="00697CF2">
        <w:rPr>
          <w:rFonts w:ascii="Helvetica" w:hAnsi="Helvetica" w:cs="Arial"/>
          <w:bCs/>
          <w:sz w:val="20"/>
          <w:szCs w:val="20"/>
        </w:rPr>
        <w:t xml:space="preserve">die präsentierten </w:t>
      </w:r>
      <w:r w:rsidRPr="00697CF2">
        <w:rPr>
          <w:rFonts w:ascii="Helvetica" w:hAnsi="Helvetica" w:cs="Arial"/>
          <w:bCs/>
          <w:sz w:val="20"/>
          <w:szCs w:val="20"/>
        </w:rPr>
        <w:t>Abschlussprojekte sind</w:t>
      </w:r>
      <w:r w:rsidR="003E7A60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Cs/>
          <w:sz w:val="20"/>
          <w:szCs w:val="20"/>
        </w:rPr>
        <w:t xml:space="preserve">die Entwicklung </w:t>
      </w:r>
      <w:r w:rsidR="003E7A60" w:rsidRPr="00697CF2">
        <w:rPr>
          <w:rFonts w:ascii="Helvetica" w:hAnsi="Helvetica" w:cs="Arial"/>
          <w:bCs/>
          <w:sz w:val="20"/>
          <w:szCs w:val="20"/>
        </w:rPr>
        <w:t xml:space="preserve">eines modularen, autarken und klimaneutralen Kleinbauhauses, </w:t>
      </w:r>
      <w:r w:rsidR="000672DD" w:rsidRPr="00697CF2">
        <w:rPr>
          <w:rFonts w:ascii="Helvetica" w:hAnsi="Helvetica" w:cs="Arial"/>
          <w:bCs/>
          <w:sz w:val="20"/>
          <w:szCs w:val="20"/>
        </w:rPr>
        <w:t>eine</w:t>
      </w:r>
      <w:r w:rsidR="00697CF2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="000672DD" w:rsidRPr="00697CF2">
        <w:rPr>
          <w:rFonts w:ascii="Helvetica" w:hAnsi="Helvetica" w:cs="Arial"/>
          <w:bCs/>
          <w:sz w:val="20"/>
          <w:szCs w:val="20"/>
        </w:rPr>
        <w:t>Installation zum Umgang mit Videoüberwachung, eine fotografische</w:t>
      </w:r>
      <w:r w:rsidR="006F7021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="000672DD" w:rsidRPr="00697CF2">
        <w:rPr>
          <w:rFonts w:ascii="Helvetica" w:hAnsi="Helvetica" w:cs="Arial"/>
          <w:bCs/>
          <w:sz w:val="20"/>
          <w:szCs w:val="20"/>
        </w:rPr>
        <w:t>Auseinandersetzung mit der Umweltzerstörung von Schweizer Landschaften</w:t>
      </w:r>
      <w:r w:rsidR="00AA52AA" w:rsidRPr="00697CF2">
        <w:rPr>
          <w:rFonts w:ascii="Helvetica" w:hAnsi="Helvetica" w:cs="Arial"/>
          <w:bCs/>
          <w:sz w:val="20"/>
          <w:szCs w:val="20"/>
        </w:rPr>
        <w:t xml:space="preserve">, </w:t>
      </w:r>
      <w:r w:rsidR="00697CF2" w:rsidRPr="00697CF2">
        <w:rPr>
          <w:rFonts w:ascii="Helvetica" w:hAnsi="Helvetica" w:cs="Arial"/>
          <w:bCs/>
          <w:sz w:val="20"/>
          <w:szCs w:val="20"/>
        </w:rPr>
        <w:t>das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 Angebot eines Hotels für Obdachlose, de</w:t>
      </w:r>
      <w:r w:rsidR="00697CF2" w:rsidRPr="00697CF2">
        <w:rPr>
          <w:rFonts w:ascii="Helvetica" w:hAnsi="Helvetica" w:cs="Arial"/>
          <w:bCs/>
          <w:sz w:val="20"/>
          <w:szCs w:val="20"/>
        </w:rPr>
        <w:t>r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 vertiefte Einblick über den heutigen Stand im Umgang mit Geflüchteten</w:t>
      </w:r>
      <w:r w:rsidR="00AA52AA" w:rsidRPr="00697CF2">
        <w:rPr>
          <w:rFonts w:ascii="Helvetica" w:hAnsi="Helvetica" w:cs="Arial"/>
          <w:bCs/>
          <w:sz w:val="20"/>
          <w:szCs w:val="20"/>
        </w:rPr>
        <w:t xml:space="preserve">, </w:t>
      </w:r>
      <w:r w:rsidR="000672DD" w:rsidRPr="00697CF2">
        <w:rPr>
          <w:rFonts w:ascii="Helvetica" w:hAnsi="Helvetica" w:cs="Arial"/>
          <w:bCs/>
          <w:sz w:val="20"/>
          <w:szCs w:val="20"/>
        </w:rPr>
        <w:t>eine visuelle</w:t>
      </w:r>
      <w:r w:rsidR="00697CF2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Untersuchung des Feminismus, </w:t>
      </w:r>
      <w:r w:rsidR="00697CF2" w:rsidRPr="00697CF2">
        <w:rPr>
          <w:rFonts w:ascii="Helvetica" w:hAnsi="Helvetica" w:cs="Arial"/>
          <w:bCs/>
          <w:sz w:val="20"/>
          <w:szCs w:val="20"/>
        </w:rPr>
        <w:t>ein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 innovative</w:t>
      </w:r>
      <w:r w:rsidR="00697CF2" w:rsidRPr="00697CF2">
        <w:rPr>
          <w:rFonts w:ascii="Helvetica" w:hAnsi="Helvetica" w:cs="Arial"/>
          <w:bCs/>
          <w:sz w:val="20"/>
          <w:szCs w:val="20"/>
        </w:rPr>
        <w:t>s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 Frachtschiffkonzept</w:t>
      </w:r>
      <w:bookmarkStart w:id="0" w:name="_GoBack"/>
      <w:bookmarkEnd w:id="0"/>
      <w:r w:rsidR="000672DD" w:rsidRPr="00697CF2">
        <w:rPr>
          <w:rFonts w:ascii="Helvetica" w:hAnsi="Helvetica" w:cs="Arial"/>
          <w:bCs/>
          <w:sz w:val="20"/>
          <w:szCs w:val="20"/>
        </w:rPr>
        <w:t xml:space="preserve">, </w:t>
      </w:r>
      <w:r w:rsidR="00697CF2" w:rsidRPr="00697CF2">
        <w:rPr>
          <w:rFonts w:ascii="Helvetica" w:hAnsi="Helvetica" w:cs="Arial"/>
          <w:bCs/>
          <w:sz w:val="20"/>
          <w:szCs w:val="20"/>
        </w:rPr>
        <w:t>K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inderspielzeug, das stereotype Rollenbilder überwinden soll oder </w:t>
      </w:r>
      <w:r w:rsidR="00697CF2" w:rsidRPr="00697CF2">
        <w:rPr>
          <w:rFonts w:ascii="Helvetica" w:hAnsi="Helvetica" w:cs="Arial"/>
          <w:bCs/>
          <w:sz w:val="20"/>
          <w:szCs w:val="20"/>
        </w:rPr>
        <w:t>die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 theoretische Auseinandersetzung </w:t>
      </w:r>
      <w:r w:rsidR="001C1125" w:rsidRPr="00697CF2">
        <w:rPr>
          <w:rFonts w:ascii="Helvetica" w:hAnsi="Helvetica" w:cs="Arial"/>
          <w:bCs/>
          <w:sz w:val="20"/>
          <w:szCs w:val="20"/>
        </w:rPr>
        <w:t>mit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 Pop als</w:t>
      </w:r>
      <w:r w:rsidR="001C1125" w:rsidRPr="00697CF2">
        <w:rPr>
          <w:rFonts w:ascii="Helvetica" w:hAnsi="Helvetica" w:cs="Arial"/>
          <w:bCs/>
          <w:sz w:val="20"/>
          <w:szCs w:val="20"/>
        </w:rPr>
        <w:t xml:space="preserve"> ein</w:t>
      </w:r>
      <w:r w:rsidR="006F7021" w:rsidRPr="00697CF2">
        <w:rPr>
          <w:rFonts w:ascii="Helvetica" w:hAnsi="Helvetica" w:cs="Arial"/>
          <w:bCs/>
          <w:sz w:val="20"/>
          <w:szCs w:val="20"/>
        </w:rPr>
        <w:t>em</w:t>
      </w:r>
      <w:r w:rsidR="000672DD" w:rsidRPr="00697CF2">
        <w:rPr>
          <w:rFonts w:ascii="Helvetica" w:hAnsi="Helvetica" w:cs="Arial"/>
          <w:bCs/>
          <w:sz w:val="20"/>
          <w:szCs w:val="20"/>
        </w:rPr>
        <w:t xml:space="preserve"> Mittel zum Aufbrechen des hochkulturellen Kunstkanons</w:t>
      </w:r>
      <w:r w:rsidR="001C1125" w:rsidRPr="00697CF2">
        <w:rPr>
          <w:rFonts w:ascii="Helvetica" w:hAnsi="Helvetica" w:cs="Arial"/>
          <w:bCs/>
          <w:sz w:val="20"/>
          <w:szCs w:val="20"/>
        </w:rPr>
        <w:t>.</w:t>
      </w:r>
    </w:p>
    <w:p w14:paraId="222790AE" w14:textId="62E61B68" w:rsidR="008518DE" w:rsidRPr="00697CF2" w:rsidRDefault="008518DE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E0CB335" w14:textId="6A045C04" w:rsidR="0094253D" w:rsidRPr="00697CF2" w:rsidRDefault="00F12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 xml:space="preserve">Die Ausstellung </w:t>
      </w:r>
      <w:r w:rsidRPr="00697CF2">
        <w:rPr>
          <w:rFonts w:ascii="Helvetica" w:hAnsi="Helvetica" w:cs="Arial"/>
          <w:b/>
          <w:sz w:val="20"/>
          <w:szCs w:val="20"/>
        </w:rPr>
        <w:t xml:space="preserve">Next Generation 2019 </w:t>
      </w:r>
      <w:r w:rsidRPr="00697CF2">
        <w:rPr>
          <w:rFonts w:ascii="Helvetica" w:hAnsi="Helvetica" w:cs="Arial"/>
          <w:bCs/>
          <w:sz w:val="20"/>
          <w:szCs w:val="20"/>
        </w:rPr>
        <w:t xml:space="preserve">macht </w:t>
      </w:r>
      <w:r w:rsidR="008518DE" w:rsidRPr="00697CF2">
        <w:rPr>
          <w:rFonts w:ascii="Helvetica" w:hAnsi="Helvetica" w:cs="Arial"/>
          <w:bCs/>
          <w:sz w:val="20"/>
          <w:szCs w:val="20"/>
        </w:rPr>
        <w:t>deutlich, dass die künstlerisch-gestalterische Ausbildung einen wesentlichen Beitrag zur Beantwortung der zentralen Fragen unserer Zeit leiste</w:t>
      </w:r>
      <w:r w:rsidRPr="00697CF2">
        <w:rPr>
          <w:rFonts w:ascii="Helvetica" w:hAnsi="Helvetica" w:cs="Arial"/>
          <w:bCs/>
          <w:sz w:val="20"/>
          <w:szCs w:val="20"/>
        </w:rPr>
        <w:t xml:space="preserve">n kann </w:t>
      </w:r>
      <w:r w:rsidR="008518DE" w:rsidRPr="00697CF2">
        <w:rPr>
          <w:rFonts w:ascii="Helvetica" w:hAnsi="Helvetica" w:cs="Arial"/>
          <w:bCs/>
          <w:sz w:val="20"/>
          <w:szCs w:val="20"/>
        </w:rPr>
        <w:t xml:space="preserve">und Design </w:t>
      </w:r>
      <w:r w:rsidR="007218EE" w:rsidRPr="00697CF2">
        <w:rPr>
          <w:rFonts w:ascii="Helvetica" w:hAnsi="Helvetica" w:cs="Arial"/>
          <w:bCs/>
          <w:sz w:val="20"/>
          <w:szCs w:val="20"/>
        </w:rPr>
        <w:t xml:space="preserve">und Kunst </w:t>
      </w:r>
      <w:r w:rsidRPr="00697CF2">
        <w:rPr>
          <w:rFonts w:ascii="Helvetica" w:hAnsi="Helvetica" w:cs="Arial"/>
          <w:bCs/>
          <w:sz w:val="20"/>
          <w:szCs w:val="20"/>
        </w:rPr>
        <w:t xml:space="preserve">damit </w:t>
      </w:r>
      <w:r w:rsidR="008518DE" w:rsidRPr="00697CF2">
        <w:rPr>
          <w:rFonts w:ascii="Helvetica" w:hAnsi="Helvetica" w:cs="Arial"/>
          <w:bCs/>
          <w:sz w:val="20"/>
          <w:szCs w:val="20"/>
        </w:rPr>
        <w:t xml:space="preserve">einen hohen Stellenwert </w:t>
      </w:r>
      <w:r w:rsidRPr="00697CF2">
        <w:rPr>
          <w:rFonts w:ascii="Helvetica" w:hAnsi="Helvetica" w:cs="Arial"/>
          <w:bCs/>
          <w:sz w:val="20"/>
          <w:szCs w:val="20"/>
        </w:rPr>
        <w:t xml:space="preserve">innerhalb einer wachen Gesellschaft innehaben </w:t>
      </w:r>
      <w:r w:rsidR="007218EE" w:rsidRPr="00697CF2">
        <w:rPr>
          <w:rFonts w:ascii="Helvetica" w:hAnsi="Helvetica" w:cs="Arial"/>
          <w:bCs/>
          <w:sz w:val="20"/>
          <w:szCs w:val="20"/>
        </w:rPr>
        <w:t>müssen</w:t>
      </w:r>
      <w:r w:rsidR="008518DE" w:rsidRPr="00697CF2">
        <w:rPr>
          <w:rFonts w:ascii="Helvetica" w:hAnsi="Helvetica" w:cs="Arial"/>
          <w:bCs/>
          <w:sz w:val="20"/>
          <w:szCs w:val="20"/>
        </w:rPr>
        <w:t>.</w:t>
      </w:r>
    </w:p>
    <w:p w14:paraId="745B0996" w14:textId="638BB38E" w:rsidR="002E10A0" w:rsidRPr="00697CF2" w:rsidRDefault="002E10A0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507DE95A" w14:textId="1514BD15" w:rsidR="009A35DD" w:rsidRPr="00697CF2" w:rsidRDefault="0094253D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Die</w:t>
      </w:r>
      <w:r w:rsidR="002E10A0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="001409BD" w:rsidRPr="00697CF2">
        <w:rPr>
          <w:rFonts w:ascii="Helvetica" w:hAnsi="Helvetica" w:cs="Arial"/>
          <w:bCs/>
          <w:sz w:val="20"/>
          <w:szCs w:val="20"/>
        </w:rPr>
        <w:t xml:space="preserve">gezeigten Abschlussprojekte </w:t>
      </w:r>
      <w:r w:rsidRPr="00697CF2">
        <w:rPr>
          <w:rFonts w:ascii="Helvetica" w:hAnsi="Helvetica" w:cs="Arial"/>
          <w:bCs/>
          <w:sz w:val="20"/>
          <w:szCs w:val="20"/>
        </w:rPr>
        <w:t xml:space="preserve">stammen </w:t>
      </w:r>
      <w:r w:rsidR="001409BD" w:rsidRPr="00697CF2">
        <w:rPr>
          <w:rFonts w:ascii="Helvetica" w:hAnsi="Helvetica" w:cs="Arial"/>
          <w:bCs/>
          <w:sz w:val="20"/>
          <w:szCs w:val="20"/>
        </w:rPr>
        <w:t xml:space="preserve">aus den Bereichen </w:t>
      </w:r>
      <w:r w:rsidR="009A35DD" w:rsidRPr="00697CF2">
        <w:rPr>
          <w:rFonts w:ascii="Helvetica" w:hAnsi="Helvetica" w:cs="Arial"/>
          <w:bCs/>
          <w:sz w:val="20"/>
          <w:szCs w:val="20"/>
        </w:rPr>
        <w:t>Industrial Design, Innenarchitektur und Szenografie, Lehrberufe für Gestaltung und Kunst, Integrative Gestaltung | Masterstudio</w:t>
      </w:r>
      <w:r w:rsidR="006F7021" w:rsidRPr="00697CF2">
        <w:rPr>
          <w:rFonts w:ascii="Helvetica" w:hAnsi="Helvetica" w:cs="Arial"/>
          <w:bCs/>
          <w:sz w:val="20"/>
          <w:szCs w:val="20"/>
        </w:rPr>
        <w:t xml:space="preserve">, Prozessgestaltung/HyperWerk </w:t>
      </w:r>
      <w:r w:rsidR="001409BD" w:rsidRPr="00697CF2">
        <w:rPr>
          <w:rFonts w:ascii="Helvetica" w:hAnsi="Helvetica" w:cs="Arial"/>
          <w:bCs/>
          <w:sz w:val="20"/>
          <w:szCs w:val="20"/>
        </w:rPr>
        <w:t>sowie</w:t>
      </w:r>
      <w:r w:rsidR="009A35DD" w:rsidRPr="00697CF2">
        <w:rPr>
          <w:rFonts w:ascii="Helvetica" w:hAnsi="Helvetica" w:cs="Arial"/>
          <w:bCs/>
          <w:sz w:val="20"/>
          <w:szCs w:val="20"/>
        </w:rPr>
        <w:t xml:space="preserve"> Visuelle </w:t>
      </w:r>
      <w:r w:rsidR="003E7A60" w:rsidRPr="00697CF2">
        <w:rPr>
          <w:rFonts w:ascii="Helvetica" w:hAnsi="Helvetica" w:cs="Arial"/>
          <w:bCs/>
          <w:sz w:val="20"/>
          <w:szCs w:val="20"/>
        </w:rPr>
        <w:t>Kommunikation</w:t>
      </w:r>
      <w:r w:rsidRPr="00697CF2">
        <w:rPr>
          <w:rFonts w:ascii="Helvetica" w:hAnsi="Helvetica" w:cs="Arial"/>
          <w:bCs/>
          <w:sz w:val="20"/>
          <w:szCs w:val="20"/>
        </w:rPr>
        <w:t>.</w:t>
      </w:r>
    </w:p>
    <w:p w14:paraId="096E073A" w14:textId="77777777" w:rsidR="009A35DD" w:rsidRPr="00697CF2" w:rsidRDefault="009A35DD" w:rsidP="00774914">
      <w:pPr>
        <w:tabs>
          <w:tab w:val="left" w:pos="5387"/>
        </w:tabs>
        <w:rPr>
          <w:rFonts w:ascii="Helvetica" w:hAnsi="Helvetica" w:cs="Arial"/>
          <w:sz w:val="20"/>
          <w:szCs w:val="20"/>
        </w:rPr>
      </w:pPr>
    </w:p>
    <w:p w14:paraId="7B02B761" w14:textId="4A57F2B5" w:rsidR="009A35DD" w:rsidRPr="00697CF2" w:rsidRDefault="001409BD" w:rsidP="00774914">
      <w:pPr>
        <w:tabs>
          <w:tab w:val="left" w:pos="5387"/>
        </w:tabs>
        <w:rPr>
          <w:rFonts w:ascii="Helvetica" w:hAnsi="Helvetica" w:cs="Arial"/>
          <w:sz w:val="20"/>
          <w:szCs w:val="20"/>
        </w:rPr>
      </w:pPr>
      <w:r w:rsidRPr="00697CF2">
        <w:rPr>
          <w:rFonts w:ascii="Helvetica" w:hAnsi="Helvetica" w:cs="Arial"/>
          <w:sz w:val="20"/>
          <w:szCs w:val="20"/>
        </w:rPr>
        <w:t>A</w:t>
      </w:r>
      <w:r w:rsidR="009A35DD" w:rsidRPr="00697CF2">
        <w:rPr>
          <w:rFonts w:ascii="Helvetica" w:hAnsi="Helvetica" w:cs="Arial"/>
          <w:sz w:val="20"/>
          <w:szCs w:val="20"/>
        </w:rPr>
        <w:t xml:space="preserve">uf </w:t>
      </w:r>
      <w:r w:rsidR="003931E4" w:rsidRPr="003931E4">
        <w:rPr>
          <w:rFonts w:ascii="Helvetica" w:hAnsi="Helvetica" w:cs="Arial"/>
          <w:sz w:val="20"/>
          <w:szCs w:val="20"/>
        </w:rPr>
        <w:t xml:space="preserve">nextgeneration.hgk.fhnw.ch/2019/journal/ </w:t>
      </w:r>
      <w:r w:rsidR="006B25A7" w:rsidRPr="00697CF2">
        <w:rPr>
          <w:rFonts w:ascii="Helvetica" w:hAnsi="Helvetica" w:cs="Arial"/>
          <w:sz w:val="20"/>
          <w:szCs w:val="20"/>
        </w:rPr>
        <w:t xml:space="preserve">finden sich </w:t>
      </w:r>
      <w:r w:rsidR="00451546" w:rsidRPr="00697CF2">
        <w:rPr>
          <w:rFonts w:ascii="Helvetica" w:hAnsi="Helvetica" w:cs="Arial"/>
          <w:sz w:val="20"/>
          <w:szCs w:val="20"/>
        </w:rPr>
        <w:t xml:space="preserve">Interviews mit einigen Absolventinnen und Absolventen. </w:t>
      </w:r>
      <w:r w:rsidR="009A35DD" w:rsidRPr="00697CF2">
        <w:rPr>
          <w:rFonts w:ascii="Helvetica" w:hAnsi="Helvetica" w:cs="Arial"/>
          <w:sz w:val="20"/>
          <w:szCs w:val="20"/>
        </w:rPr>
        <w:t xml:space="preserve">Parallel zur Ausstellung </w:t>
      </w:r>
      <w:r w:rsidR="006F7021" w:rsidRPr="00697CF2">
        <w:rPr>
          <w:rFonts w:ascii="Helvetica" w:hAnsi="Helvetica" w:cs="Arial"/>
          <w:sz w:val="20"/>
          <w:szCs w:val="20"/>
        </w:rPr>
        <w:t>werden</w:t>
      </w:r>
      <w:r w:rsidR="009A35DD" w:rsidRPr="00697CF2">
        <w:rPr>
          <w:rFonts w:ascii="Helvetica" w:hAnsi="Helvetica" w:cs="Arial"/>
          <w:sz w:val="20"/>
          <w:szCs w:val="20"/>
        </w:rPr>
        <w:t xml:space="preserve"> </w:t>
      </w:r>
      <w:r w:rsidR="006B25A7" w:rsidRPr="00697CF2">
        <w:rPr>
          <w:rFonts w:ascii="Helvetica" w:hAnsi="Helvetica" w:cs="Arial"/>
          <w:sz w:val="20"/>
          <w:szCs w:val="20"/>
        </w:rPr>
        <w:t xml:space="preserve">zudem </w:t>
      </w:r>
      <w:r w:rsidR="009A35DD" w:rsidRPr="00697CF2">
        <w:rPr>
          <w:rFonts w:ascii="Helvetica" w:hAnsi="Helvetica" w:cs="Arial"/>
          <w:sz w:val="20"/>
          <w:szCs w:val="20"/>
        </w:rPr>
        <w:t xml:space="preserve">digitale </w:t>
      </w:r>
      <w:r w:rsidR="00451546" w:rsidRPr="00697CF2">
        <w:rPr>
          <w:rFonts w:ascii="Helvetica" w:hAnsi="Helvetica" w:cs="Arial"/>
          <w:sz w:val="20"/>
          <w:szCs w:val="20"/>
        </w:rPr>
        <w:t>Entsprechung</w:t>
      </w:r>
      <w:r w:rsidR="00697CF2" w:rsidRPr="00697CF2">
        <w:rPr>
          <w:rFonts w:ascii="Helvetica" w:hAnsi="Helvetica" w:cs="Arial"/>
          <w:sz w:val="20"/>
          <w:szCs w:val="20"/>
        </w:rPr>
        <w:t>en</w:t>
      </w:r>
      <w:r w:rsidR="00451546" w:rsidRPr="00697CF2">
        <w:rPr>
          <w:rFonts w:ascii="Helvetica" w:hAnsi="Helvetica" w:cs="Arial"/>
          <w:sz w:val="20"/>
          <w:szCs w:val="20"/>
        </w:rPr>
        <w:t xml:space="preserve"> </w:t>
      </w:r>
      <w:r w:rsidR="005B68E6" w:rsidRPr="00697CF2">
        <w:rPr>
          <w:rFonts w:ascii="Helvetica" w:hAnsi="Helvetica" w:cs="Arial"/>
          <w:sz w:val="20"/>
          <w:szCs w:val="20"/>
        </w:rPr>
        <w:t xml:space="preserve">aller </w:t>
      </w:r>
      <w:r w:rsidR="00451546" w:rsidRPr="00697CF2">
        <w:rPr>
          <w:rFonts w:ascii="Helvetica" w:hAnsi="Helvetica" w:cs="Arial"/>
          <w:sz w:val="20"/>
          <w:szCs w:val="20"/>
        </w:rPr>
        <w:t>Abschlussarbeiten</w:t>
      </w:r>
      <w:r w:rsidR="005B68E6" w:rsidRPr="00697CF2">
        <w:rPr>
          <w:rFonts w:ascii="Helvetica" w:hAnsi="Helvetica" w:cs="Arial"/>
          <w:sz w:val="20"/>
          <w:szCs w:val="20"/>
        </w:rPr>
        <w:t xml:space="preserve"> in Bild und Text</w:t>
      </w:r>
      <w:r w:rsidR="006F7021" w:rsidRPr="00697CF2">
        <w:rPr>
          <w:rFonts w:ascii="Helvetica" w:hAnsi="Helvetica" w:cs="Arial"/>
          <w:sz w:val="20"/>
          <w:szCs w:val="20"/>
        </w:rPr>
        <w:t xml:space="preserve"> gezeigt</w:t>
      </w:r>
      <w:r w:rsidR="00451546" w:rsidRPr="00697CF2">
        <w:rPr>
          <w:rFonts w:ascii="Helvetica" w:hAnsi="Helvetica" w:cs="Arial"/>
          <w:sz w:val="20"/>
          <w:szCs w:val="20"/>
        </w:rPr>
        <w:t>.</w:t>
      </w:r>
    </w:p>
    <w:p w14:paraId="744433E0" w14:textId="77777777" w:rsidR="00A80945" w:rsidRPr="00697CF2" w:rsidRDefault="00A80945" w:rsidP="00774914">
      <w:pPr>
        <w:tabs>
          <w:tab w:val="left" w:pos="5387"/>
        </w:tabs>
        <w:rPr>
          <w:rFonts w:ascii="Helvetica" w:hAnsi="Helvetica" w:cs="Arial"/>
          <w:sz w:val="20"/>
          <w:szCs w:val="20"/>
        </w:rPr>
      </w:pPr>
    </w:p>
    <w:p w14:paraId="618E9396" w14:textId="7B1BF94F" w:rsidR="00697CF2" w:rsidRPr="00697CF2" w:rsidRDefault="00927961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 xml:space="preserve">Die </w:t>
      </w:r>
      <w:r w:rsidRPr="00697CF2">
        <w:rPr>
          <w:rFonts w:ascii="Helvetica" w:hAnsi="Helvetica" w:cs="Arial"/>
          <w:b/>
          <w:sz w:val="20"/>
          <w:szCs w:val="20"/>
        </w:rPr>
        <w:t>Vernissage</w:t>
      </w:r>
      <w:r w:rsidRPr="00697CF2">
        <w:rPr>
          <w:rFonts w:ascii="Helvetica" w:hAnsi="Helvetica" w:cs="Arial"/>
          <w:bCs/>
          <w:sz w:val="20"/>
          <w:szCs w:val="20"/>
        </w:rPr>
        <w:t xml:space="preserve"> findet am </w:t>
      </w:r>
      <w:r w:rsidRPr="00697CF2">
        <w:rPr>
          <w:rFonts w:ascii="Helvetica" w:hAnsi="Helvetica" w:cs="Arial"/>
          <w:b/>
          <w:sz w:val="20"/>
          <w:szCs w:val="20"/>
        </w:rPr>
        <w:t>1</w:t>
      </w:r>
      <w:r w:rsidR="002C5611" w:rsidRPr="00697CF2">
        <w:rPr>
          <w:rFonts w:ascii="Helvetica" w:hAnsi="Helvetica" w:cs="Arial"/>
          <w:b/>
          <w:sz w:val="20"/>
          <w:szCs w:val="20"/>
        </w:rPr>
        <w:t>3</w:t>
      </w:r>
      <w:r w:rsidRPr="00697CF2">
        <w:rPr>
          <w:rFonts w:ascii="Helvetica" w:hAnsi="Helvetica" w:cs="Arial"/>
          <w:b/>
          <w:sz w:val="20"/>
          <w:szCs w:val="20"/>
        </w:rPr>
        <w:t>. September 201</w:t>
      </w:r>
      <w:r w:rsidR="002C5611" w:rsidRPr="00697CF2">
        <w:rPr>
          <w:rFonts w:ascii="Helvetica" w:hAnsi="Helvetica" w:cs="Arial"/>
          <w:b/>
          <w:sz w:val="20"/>
          <w:szCs w:val="20"/>
        </w:rPr>
        <w:t>9</w:t>
      </w:r>
      <w:r w:rsidRPr="00697CF2">
        <w:rPr>
          <w:rFonts w:ascii="Helvetica" w:hAnsi="Helvetica" w:cs="Arial"/>
          <w:b/>
          <w:sz w:val="20"/>
          <w:szCs w:val="20"/>
        </w:rPr>
        <w:t xml:space="preserve"> ab 19 Uhr</w:t>
      </w:r>
      <w:r w:rsidRPr="00697CF2">
        <w:rPr>
          <w:rFonts w:ascii="Helvetica" w:hAnsi="Helvetica" w:cs="Arial"/>
          <w:bCs/>
          <w:sz w:val="20"/>
          <w:szCs w:val="20"/>
        </w:rPr>
        <w:t> mit einem öffentlichen Apéro stat</w:t>
      </w:r>
      <w:r w:rsidR="00697CF2" w:rsidRPr="00697CF2">
        <w:rPr>
          <w:rFonts w:ascii="Helvetica" w:hAnsi="Helvetica" w:cs="Arial"/>
          <w:bCs/>
          <w:sz w:val="20"/>
          <w:szCs w:val="20"/>
        </w:rPr>
        <w:t>t.</w:t>
      </w:r>
    </w:p>
    <w:p w14:paraId="35A9D656" w14:textId="4F907ADB" w:rsidR="00485830" w:rsidRPr="00697CF2" w:rsidRDefault="00485830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74C606B0" w14:textId="6BFB73B0" w:rsidR="00485830" w:rsidRPr="00697CF2" w:rsidRDefault="00485830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28921A8E" w14:textId="77777777" w:rsidR="00485830" w:rsidRPr="00697CF2" w:rsidRDefault="00485830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C60C53A" w14:textId="6E7EFEDC" w:rsidR="001C1125" w:rsidRPr="00697CF2" w:rsidRDefault="00927961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Öffnungszeiten</w:t>
      </w:r>
      <w:r w:rsidR="006F7021" w:rsidRPr="00697CF2">
        <w:rPr>
          <w:rFonts w:ascii="Helvetica" w:hAnsi="Helvetica" w:cs="Arial"/>
          <w:b/>
          <w:sz w:val="20"/>
          <w:szCs w:val="20"/>
        </w:rPr>
        <w:t xml:space="preserve"> der Ausstellung</w:t>
      </w:r>
      <w:r w:rsidR="00A80945" w:rsidRPr="00697CF2">
        <w:rPr>
          <w:rFonts w:ascii="Helvetica" w:hAnsi="Helvetica" w:cs="Arial"/>
          <w:b/>
          <w:sz w:val="20"/>
          <w:szCs w:val="20"/>
        </w:rPr>
        <w:t>:</w:t>
      </w:r>
    </w:p>
    <w:p w14:paraId="11B74E64" w14:textId="03CE1DF4" w:rsidR="001C1125" w:rsidRPr="00697CF2" w:rsidRDefault="001C1125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Samstag, 14.</w:t>
      </w:r>
      <w:r w:rsidR="00A8313F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Cs/>
          <w:sz w:val="20"/>
          <w:szCs w:val="20"/>
        </w:rPr>
        <w:t xml:space="preserve">September </w:t>
      </w:r>
      <w:r w:rsidR="006F7021" w:rsidRPr="00697CF2">
        <w:rPr>
          <w:rFonts w:ascii="Helvetica" w:hAnsi="Helvetica" w:cs="Arial"/>
          <w:bCs/>
          <w:sz w:val="20"/>
          <w:szCs w:val="20"/>
        </w:rPr>
        <w:t xml:space="preserve">und </w:t>
      </w:r>
      <w:r w:rsidRPr="00697CF2">
        <w:rPr>
          <w:rFonts w:ascii="Helvetica" w:hAnsi="Helvetica" w:cs="Arial"/>
          <w:bCs/>
          <w:sz w:val="20"/>
          <w:szCs w:val="20"/>
        </w:rPr>
        <w:t>Sonntag, 15.</w:t>
      </w:r>
      <w:r w:rsidR="00A8313F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Cs/>
          <w:sz w:val="20"/>
          <w:szCs w:val="20"/>
        </w:rPr>
        <w:t>September, 12</w:t>
      </w:r>
      <w:r w:rsidR="006F7021" w:rsidRPr="00697CF2">
        <w:rPr>
          <w:rFonts w:ascii="Helvetica" w:hAnsi="Helvetica" w:cs="Arial"/>
          <w:bCs/>
          <w:sz w:val="20"/>
          <w:szCs w:val="20"/>
        </w:rPr>
        <w:t xml:space="preserve"> bis</w:t>
      </w:r>
      <w:r w:rsidRPr="00697CF2">
        <w:rPr>
          <w:rFonts w:ascii="Helvetica" w:hAnsi="Helvetica" w:cs="Arial"/>
          <w:bCs/>
          <w:sz w:val="20"/>
          <w:szCs w:val="20"/>
        </w:rPr>
        <w:t xml:space="preserve"> 18 Uhr</w:t>
      </w:r>
    </w:p>
    <w:p w14:paraId="40470042" w14:textId="15BD3B8D" w:rsidR="001C1125" w:rsidRPr="00697CF2" w:rsidRDefault="001C1125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Montag, 16.</w:t>
      </w:r>
      <w:r w:rsidR="00A8313F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Cs/>
          <w:sz w:val="20"/>
          <w:szCs w:val="20"/>
        </w:rPr>
        <w:t xml:space="preserve">September </w:t>
      </w:r>
      <w:r w:rsidR="006F7021" w:rsidRPr="00697CF2">
        <w:rPr>
          <w:rFonts w:ascii="Helvetica" w:hAnsi="Helvetica" w:cs="Arial"/>
          <w:bCs/>
          <w:sz w:val="20"/>
          <w:szCs w:val="20"/>
        </w:rPr>
        <w:t xml:space="preserve">bis </w:t>
      </w:r>
      <w:r w:rsidRPr="00697CF2">
        <w:rPr>
          <w:rFonts w:ascii="Helvetica" w:hAnsi="Helvetica" w:cs="Arial"/>
          <w:bCs/>
          <w:sz w:val="20"/>
          <w:szCs w:val="20"/>
        </w:rPr>
        <w:t>Freitag, 20.</w:t>
      </w:r>
      <w:r w:rsidR="00A8313F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Cs/>
          <w:sz w:val="20"/>
          <w:szCs w:val="20"/>
        </w:rPr>
        <w:t xml:space="preserve">September, 12 </w:t>
      </w:r>
      <w:r w:rsidR="006F7021" w:rsidRPr="00697CF2">
        <w:rPr>
          <w:rFonts w:ascii="Helvetica" w:hAnsi="Helvetica" w:cs="Arial"/>
          <w:bCs/>
          <w:sz w:val="20"/>
          <w:szCs w:val="20"/>
        </w:rPr>
        <w:t xml:space="preserve">bis </w:t>
      </w:r>
      <w:r w:rsidRPr="00697CF2">
        <w:rPr>
          <w:rFonts w:ascii="Helvetica" w:hAnsi="Helvetica" w:cs="Arial"/>
          <w:bCs/>
          <w:sz w:val="20"/>
          <w:szCs w:val="20"/>
        </w:rPr>
        <w:t>19 Uhr</w:t>
      </w:r>
    </w:p>
    <w:p w14:paraId="7EE1CB13" w14:textId="17A240A1" w:rsidR="001C1125" w:rsidRPr="00697CF2" w:rsidRDefault="001C1125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Samstag, 21.</w:t>
      </w:r>
      <w:r w:rsidR="00A8313F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Cs/>
          <w:sz w:val="20"/>
          <w:szCs w:val="20"/>
        </w:rPr>
        <w:t xml:space="preserve">September, 16 </w:t>
      </w:r>
      <w:r w:rsidR="006F7021" w:rsidRPr="00697CF2">
        <w:rPr>
          <w:rFonts w:ascii="Helvetica" w:hAnsi="Helvetica" w:cs="Arial"/>
          <w:bCs/>
          <w:sz w:val="20"/>
          <w:szCs w:val="20"/>
        </w:rPr>
        <w:t>bis</w:t>
      </w:r>
      <w:r w:rsidRPr="00697CF2">
        <w:rPr>
          <w:rFonts w:ascii="Helvetica" w:hAnsi="Helvetica" w:cs="Arial"/>
          <w:bCs/>
          <w:sz w:val="20"/>
          <w:szCs w:val="20"/>
        </w:rPr>
        <w:t xml:space="preserve"> 00 Uhr (Finissage im Rahmen der Oslo Night)</w:t>
      </w:r>
    </w:p>
    <w:p w14:paraId="66732874" w14:textId="7B383C2A" w:rsidR="00A8313F" w:rsidRPr="00697CF2" w:rsidRDefault="00927961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br/>
      </w:r>
    </w:p>
    <w:p w14:paraId="3769155D" w14:textId="55655F3C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2D036175" w14:textId="75BE851D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2905B1E8" w14:textId="5A86DB3C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295715B" w14:textId="3A2A5A65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5DAA03A" w14:textId="2F4178C9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7DC374D5" w14:textId="4E6609F6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3B990280" w14:textId="7801C40F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1B9D13E9" w14:textId="77777777" w:rsidR="00697CF2" w:rsidRPr="00697CF2" w:rsidRDefault="00697CF2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5552FE6E" w14:textId="42FD0107" w:rsidR="00A8313F" w:rsidRPr="00697CF2" w:rsidRDefault="00A80945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lastRenderedPageBreak/>
        <w:t>Begleitprogramm:</w:t>
      </w:r>
    </w:p>
    <w:p w14:paraId="66A83656" w14:textId="32749FF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Freitag, 13. September, 18.30 Uhr</w:t>
      </w:r>
    </w:p>
    <w:p w14:paraId="5E397CB9" w14:textId="53CEAD0D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 xml:space="preserve">Verleihung des Swiss Design Association Förderpreises und des </w:t>
      </w:r>
      <w:r w:rsidRPr="00697CF2">
        <w:rPr>
          <w:rFonts w:ascii="Helvetica" w:hAnsi="Helvetica" w:cs="Arial"/>
          <w:bCs/>
          <w:sz w:val="20"/>
          <w:szCs w:val="20"/>
        </w:rPr>
        <w:br/>
        <w:t>Amatin Design Förderpreises</w:t>
      </w:r>
    </w:p>
    <w:p w14:paraId="5E72AC3B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Ort: Ausstellung Industrial Design</w:t>
      </w:r>
    </w:p>
    <w:p w14:paraId="70464A44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2606DA99" w14:textId="09DBB574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Freitag, 13. September, 18.30 Uhr</w:t>
      </w:r>
      <w:r w:rsidRPr="00697CF2">
        <w:rPr>
          <w:rFonts w:ascii="Helvetica" w:hAnsi="Helvetica" w:cs="Arial"/>
          <w:bCs/>
          <w:sz w:val="20"/>
          <w:szCs w:val="20"/>
        </w:rPr>
        <w:br/>
        <w:t>Verleihung des Förderpreises der VSI.asai</w:t>
      </w:r>
    </w:p>
    <w:p w14:paraId="6FFCEC4E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Ort: Ausstellung Innenarchitektur und Szenografie</w:t>
      </w:r>
    </w:p>
    <w:p w14:paraId="55026C8A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40099430" w14:textId="37E45568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Sonntag, 15.September, 11 Uhr</w:t>
      </w:r>
    </w:p>
    <w:p w14:paraId="4A86C190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  <w:lang w:val="en-US"/>
        </w:rPr>
      </w:pPr>
      <w:r w:rsidRPr="00697CF2">
        <w:rPr>
          <w:rFonts w:ascii="Helvetica" w:hAnsi="Helvetica" w:cs="Arial"/>
          <w:bCs/>
          <w:sz w:val="20"/>
          <w:szCs w:val="20"/>
          <w:lang w:val="en-US"/>
        </w:rPr>
        <w:t>Swiss Cultural Challenge Matinee</w:t>
      </w:r>
    </w:p>
    <w:p w14:paraId="155804A2" w14:textId="4DAD448E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  <w:lang w:val="en-US"/>
        </w:rPr>
      </w:pPr>
      <w:r w:rsidRPr="00697CF2">
        <w:rPr>
          <w:rFonts w:ascii="Helvetica" w:hAnsi="Helvetica" w:cs="Arial"/>
          <w:bCs/>
          <w:sz w:val="20"/>
          <w:szCs w:val="20"/>
          <w:lang w:val="en-US"/>
        </w:rPr>
        <w:t>Ort: Gebäude D, Hochhaus, Foyer</w:t>
      </w:r>
    </w:p>
    <w:p w14:paraId="6CB66AE1" w14:textId="77777777" w:rsidR="00A8313F" w:rsidRPr="00697CF2" w:rsidRDefault="00B0489B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hyperlink r:id="rId9" w:history="1">
        <w:r w:rsidR="00A8313F" w:rsidRPr="00697CF2">
          <w:rPr>
            <w:rFonts w:ascii="Helvetica" w:hAnsi="Helvetica" w:cs="Arial"/>
            <w:bCs/>
            <w:sz w:val="20"/>
            <w:szCs w:val="20"/>
          </w:rPr>
          <w:t>swiss-ce.ch</w:t>
        </w:r>
      </w:hyperlink>
    </w:p>
    <w:p w14:paraId="2D2F2423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48A29DC" w14:textId="30C64845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Sonntag, 15.September, 13 Uhr</w:t>
      </w:r>
    </w:p>
    <w:p w14:paraId="437499EA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Führung durch die Ausstellung</w:t>
      </w:r>
    </w:p>
    <w:p w14:paraId="49FDC313" w14:textId="46AD1AD4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Treffpunkt: Gebäude D, Hochhaus, Foyer, Empfang</w:t>
      </w:r>
    </w:p>
    <w:p w14:paraId="1D6EFC53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605FBC8D" w14:textId="3AFD2B32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Mittwoch, 18.September, 13 Uhr</w:t>
      </w:r>
    </w:p>
    <w:p w14:paraId="53D155D2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Infotag für Studieninteressierte</w:t>
      </w:r>
    </w:p>
    <w:p w14:paraId="57BBA4E5" w14:textId="45D2C9DA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Treffpunkt: Gebäude D, Hochhaus, Aula, 1.OG</w:t>
      </w:r>
    </w:p>
    <w:p w14:paraId="54B1D6DB" w14:textId="77777777" w:rsidR="00A8313F" w:rsidRPr="00697CF2" w:rsidRDefault="00B0489B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hyperlink r:id="rId10" w:history="1">
        <w:r w:rsidR="00A8313F" w:rsidRPr="00697CF2">
          <w:rPr>
            <w:rFonts w:ascii="Helvetica" w:hAnsi="Helvetica" w:cs="Arial"/>
            <w:bCs/>
            <w:sz w:val="20"/>
            <w:szCs w:val="20"/>
          </w:rPr>
          <w:t>fhnw.ch/hgk/studium</w:t>
        </w:r>
      </w:hyperlink>
    </w:p>
    <w:p w14:paraId="458C7E74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2A190392" w14:textId="5159AFC6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Samstag, 21. September, 15 Uhr</w:t>
      </w:r>
    </w:p>
    <w:p w14:paraId="1CAACBA9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Vortrag von Peter Zumthor</w:t>
      </w:r>
    </w:p>
    <w:p w14:paraId="5F53E125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Peter Zumthor spricht über seinen Werdegang: Warum weiss ich, was ich weiss. Woher kann ich, was ich kann.</w:t>
      </w:r>
    </w:p>
    <w:p w14:paraId="50301C2A" w14:textId="78B91DDC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 xml:space="preserve">Ort: Gebäude D, </w:t>
      </w:r>
      <w:proofErr w:type="gramStart"/>
      <w:r w:rsidRPr="00697CF2">
        <w:rPr>
          <w:rFonts w:ascii="Helvetica" w:hAnsi="Helvetica" w:cs="Arial"/>
          <w:bCs/>
          <w:sz w:val="20"/>
          <w:szCs w:val="20"/>
        </w:rPr>
        <w:t>Hochhaus,Aula</w:t>
      </w:r>
      <w:proofErr w:type="gramEnd"/>
      <w:r w:rsidRPr="00697CF2">
        <w:rPr>
          <w:rFonts w:ascii="Helvetica" w:hAnsi="Helvetica" w:cs="Arial"/>
          <w:bCs/>
          <w:sz w:val="20"/>
          <w:szCs w:val="20"/>
        </w:rPr>
        <w:t>, 1.OG</w:t>
      </w:r>
    </w:p>
    <w:p w14:paraId="60B55AC3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2867CD13" w14:textId="76708CED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Samstag, 21. September, 16 - 4 Uhr</w:t>
      </w:r>
    </w:p>
    <w:p w14:paraId="5FEDD3AD" w14:textId="77777777" w:rsidR="00A80945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Finissage der Ausstellung (bis 00 Uhr) und Oslo Night 2019 mit Party im Elysia</w:t>
      </w:r>
    </w:p>
    <w:p w14:paraId="0F5BF102" w14:textId="77777777" w:rsidR="00A80945" w:rsidRPr="00697CF2" w:rsidRDefault="00A80945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E22C340" w14:textId="55398269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Specials</w:t>
      </w:r>
      <w:r w:rsidR="00A80945" w:rsidRPr="00697CF2">
        <w:rPr>
          <w:rFonts w:ascii="Helvetica" w:hAnsi="Helvetica" w:cs="Arial"/>
          <w:b/>
          <w:sz w:val="20"/>
          <w:szCs w:val="20"/>
        </w:rPr>
        <w:t>:</w:t>
      </w:r>
    </w:p>
    <w:p w14:paraId="2596D63A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HGK Beach: Der Freilager-Platz verwandelt sich während der Ausstellungsdauer in eine Oase mit Minigolf, Bar und Erfrischungsmöglichkeiten – bei schönem Wetter jeweils ab 17 Uhr</w:t>
      </w:r>
      <w:r w:rsidRPr="00697CF2">
        <w:rPr>
          <w:rFonts w:ascii="Helvetica" w:hAnsi="Helvetica" w:cs="Arial"/>
          <w:bCs/>
          <w:sz w:val="20"/>
          <w:szCs w:val="20"/>
        </w:rPr>
        <w:br/>
      </w:r>
    </w:p>
    <w:p w14:paraId="26A5234C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1D3CAE8A" w14:textId="1A4CE830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Adresse</w:t>
      </w:r>
      <w:r w:rsidR="00A80945" w:rsidRPr="00697CF2">
        <w:rPr>
          <w:rFonts w:ascii="Helvetica" w:hAnsi="Helvetica" w:cs="Arial"/>
          <w:b/>
          <w:sz w:val="20"/>
          <w:szCs w:val="20"/>
        </w:rPr>
        <w:t>:</w:t>
      </w:r>
    </w:p>
    <w:p w14:paraId="3C00B771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fldChar w:fldCharType="begin"/>
      </w:r>
      <w:r w:rsidRPr="00697CF2">
        <w:rPr>
          <w:rFonts w:ascii="Helvetica" w:hAnsi="Helvetica" w:cs="Arial"/>
          <w:bCs/>
          <w:sz w:val="20"/>
          <w:szCs w:val="20"/>
        </w:rPr>
        <w:instrText>HYPERLINK "https://goo.gl/maps/ypEJ4QwxdWqfwxTx5"</w:instrText>
      </w:r>
      <w:r w:rsidRPr="00697CF2">
        <w:rPr>
          <w:rFonts w:ascii="Helvetica" w:hAnsi="Helvetica" w:cs="Arial"/>
          <w:bCs/>
          <w:sz w:val="20"/>
          <w:szCs w:val="20"/>
        </w:rPr>
        <w:fldChar w:fldCharType="separate"/>
      </w:r>
      <w:r w:rsidRPr="00697CF2">
        <w:rPr>
          <w:rFonts w:ascii="Helvetica" w:hAnsi="Helvetica" w:cs="Arial"/>
          <w:bCs/>
          <w:sz w:val="20"/>
          <w:szCs w:val="20"/>
        </w:rPr>
        <w:t>Hochschule für Gestaltung und Kunst FHNW</w:t>
      </w:r>
    </w:p>
    <w:p w14:paraId="028A4368" w14:textId="77777777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Freilager-Platz</w:t>
      </w:r>
    </w:p>
    <w:p w14:paraId="44C36A5D" w14:textId="44C25DAE" w:rsidR="00A8313F" w:rsidRPr="00697CF2" w:rsidRDefault="00A8313F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4142 Münchenstein / Basel (Dreispitz)</w:t>
      </w:r>
      <w:r w:rsidRPr="00697CF2">
        <w:rPr>
          <w:rFonts w:ascii="Helvetica" w:hAnsi="Helvetica" w:cs="Arial"/>
          <w:bCs/>
          <w:sz w:val="20"/>
          <w:szCs w:val="20"/>
        </w:rPr>
        <w:fldChar w:fldCharType="end"/>
      </w:r>
      <w:r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Pr="00697CF2">
        <w:rPr>
          <w:rFonts w:ascii="Helvetica" w:hAnsi="Helvetica" w:cs="Arial"/>
          <w:bCs/>
          <w:sz w:val="20"/>
          <w:szCs w:val="20"/>
        </w:rPr>
        <w:br/>
      </w:r>
    </w:p>
    <w:p w14:paraId="3AD5CDC2" w14:textId="61154E27" w:rsidR="00A80945" w:rsidRPr="00697CF2" w:rsidRDefault="00A80945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964277B" w14:textId="624B5014" w:rsidR="00774914" w:rsidRPr="00697CF2" w:rsidRDefault="00774914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7E4C0A85" w14:textId="0811778E" w:rsidR="00774914" w:rsidRPr="00697CF2" w:rsidRDefault="00774914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21243E62" w14:textId="0679E722" w:rsidR="00485830" w:rsidRPr="00697CF2" w:rsidRDefault="00485830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DA4B94E" w14:textId="74119C0C" w:rsidR="00485830" w:rsidRPr="00697CF2" w:rsidRDefault="00485830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</w:p>
    <w:p w14:paraId="09BB4E7E" w14:textId="6AF668FA" w:rsidR="009A35DD" w:rsidRPr="00697CF2" w:rsidRDefault="009A35DD" w:rsidP="00774914">
      <w:pPr>
        <w:tabs>
          <w:tab w:val="left" w:pos="5387"/>
        </w:tabs>
        <w:rPr>
          <w:rFonts w:ascii="Helvetica" w:hAnsi="Helvetica" w:cs="Arial"/>
          <w:b/>
          <w:sz w:val="20"/>
          <w:szCs w:val="20"/>
        </w:rPr>
      </w:pPr>
      <w:r w:rsidRPr="00697CF2">
        <w:rPr>
          <w:rFonts w:ascii="Helvetica" w:hAnsi="Helvetica" w:cs="Arial"/>
          <w:b/>
          <w:sz w:val="20"/>
          <w:szCs w:val="20"/>
        </w:rPr>
        <w:t>Kontakt</w:t>
      </w:r>
      <w:r w:rsidR="00A80945" w:rsidRPr="00697CF2">
        <w:rPr>
          <w:rFonts w:ascii="Helvetica" w:hAnsi="Helvetica" w:cs="Arial"/>
          <w:b/>
          <w:sz w:val="20"/>
          <w:szCs w:val="20"/>
        </w:rPr>
        <w:t>:</w:t>
      </w:r>
    </w:p>
    <w:p w14:paraId="71BEEE9E" w14:textId="77777777" w:rsidR="009A35DD" w:rsidRPr="00697CF2" w:rsidRDefault="009A35DD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Fachhochschule Nordwestschweiz</w:t>
      </w:r>
    </w:p>
    <w:p w14:paraId="44D5221A" w14:textId="77777777" w:rsidR="009A35DD" w:rsidRPr="00697CF2" w:rsidRDefault="009A35DD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 xml:space="preserve">Hochschule für Gestaltung und Kunst </w:t>
      </w:r>
    </w:p>
    <w:p w14:paraId="3F8A1F47" w14:textId="331D6FD6" w:rsidR="009A35DD" w:rsidRPr="00697CF2" w:rsidRDefault="001C1125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Kommunikation</w:t>
      </w:r>
      <w:r w:rsidR="009A35DD" w:rsidRPr="00697CF2">
        <w:rPr>
          <w:rFonts w:ascii="Helvetica" w:hAnsi="Helvetica" w:cs="Arial"/>
          <w:bCs/>
          <w:sz w:val="20"/>
          <w:szCs w:val="20"/>
        </w:rPr>
        <w:br/>
        <w:t>Freilager-Platz 1</w:t>
      </w:r>
    </w:p>
    <w:p w14:paraId="30DECCD9" w14:textId="77777777" w:rsidR="009A35DD" w:rsidRPr="00697CF2" w:rsidRDefault="009A35DD" w:rsidP="00774914">
      <w:pPr>
        <w:tabs>
          <w:tab w:val="left" w:pos="5387"/>
        </w:tabs>
        <w:rPr>
          <w:rFonts w:ascii="Helvetica" w:hAnsi="Helvetica" w:cs="Arial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>4002 Basel</w:t>
      </w:r>
    </w:p>
    <w:p w14:paraId="6E656371" w14:textId="517E064C" w:rsidR="009A35DD" w:rsidRPr="00697CF2" w:rsidRDefault="00B0489B" w:rsidP="00774914">
      <w:pPr>
        <w:tabs>
          <w:tab w:val="left" w:pos="5387"/>
        </w:tabs>
        <w:rPr>
          <w:rFonts w:ascii="Helvetica" w:hAnsi="Helvetica"/>
          <w:bCs/>
          <w:sz w:val="20"/>
          <w:szCs w:val="20"/>
        </w:rPr>
      </w:pPr>
      <w:hyperlink r:id="rId11" w:history="1">
        <w:r w:rsidR="00A8313F" w:rsidRPr="00697CF2">
          <w:rPr>
            <w:rFonts w:ascii="Helvetica" w:hAnsi="Helvetica"/>
            <w:bCs/>
            <w:sz w:val="20"/>
            <w:szCs w:val="20"/>
          </w:rPr>
          <w:t>kommunikation.hgk@fhnw.ch</w:t>
        </w:r>
      </w:hyperlink>
    </w:p>
    <w:p w14:paraId="7877D150" w14:textId="74084C11" w:rsidR="008C02F7" w:rsidRPr="004D1ADF" w:rsidRDefault="009A35DD" w:rsidP="00774914">
      <w:pPr>
        <w:tabs>
          <w:tab w:val="left" w:pos="5387"/>
        </w:tabs>
        <w:rPr>
          <w:rFonts w:ascii="Helvetica" w:hAnsi="Helvetica"/>
          <w:bCs/>
          <w:sz w:val="20"/>
          <w:szCs w:val="20"/>
        </w:rPr>
      </w:pPr>
      <w:r w:rsidRPr="00697CF2">
        <w:rPr>
          <w:rFonts w:ascii="Helvetica" w:hAnsi="Helvetica" w:cs="Arial"/>
          <w:bCs/>
          <w:sz w:val="20"/>
          <w:szCs w:val="20"/>
        </w:rPr>
        <w:t xml:space="preserve">T +41 61 228 </w:t>
      </w:r>
      <w:r w:rsidR="00A8313F" w:rsidRPr="00697CF2">
        <w:rPr>
          <w:rFonts w:ascii="Helvetica" w:hAnsi="Helvetica" w:cs="Arial"/>
          <w:bCs/>
          <w:sz w:val="20"/>
          <w:szCs w:val="20"/>
        </w:rPr>
        <w:t>44</w:t>
      </w:r>
      <w:r w:rsidR="00F974E9" w:rsidRPr="00697CF2">
        <w:rPr>
          <w:rFonts w:ascii="Helvetica" w:hAnsi="Helvetica" w:cs="Arial"/>
          <w:bCs/>
          <w:sz w:val="20"/>
          <w:szCs w:val="20"/>
        </w:rPr>
        <w:t xml:space="preserve"> </w:t>
      </w:r>
      <w:r w:rsidR="00A8313F" w:rsidRPr="00697CF2">
        <w:rPr>
          <w:rFonts w:ascii="Helvetica" w:hAnsi="Helvetica" w:cs="Arial"/>
          <w:bCs/>
          <w:sz w:val="20"/>
          <w:szCs w:val="20"/>
        </w:rPr>
        <w:t>70</w:t>
      </w:r>
    </w:p>
    <w:sectPr w:rsidR="008C02F7" w:rsidRPr="004D1ADF" w:rsidSect="0092345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5" w:right="1983" w:bottom="993" w:left="1418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1390" w14:textId="77777777" w:rsidR="00B0489B" w:rsidRDefault="00B0489B" w:rsidP="00A76598">
      <w:r>
        <w:separator/>
      </w:r>
    </w:p>
  </w:endnote>
  <w:endnote w:type="continuationSeparator" w:id="0">
    <w:p w14:paraId="69B582C4" w14:textId="77777777" w:rsidR="00B0489B" w:rsidRDefault="00B0489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516390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52B7F79" w14:textId="716666EB" w:rsidR="00927961" w:rsidRDefault="00927961" w:rsidP="0098445F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662B50" w14:textId="77777777" w:rsidR="00927961" w:rsidRDefault="00927961" w:rsidP="0092796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155970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2DAFFF5" w14:textId="0CD775AF" w:rsidR="00927961" w:rsidRDefault="00927961" w:rsidP="0098445F">
        <w:pPr>
          <w:pStyle w:val="Fuzeile"/>
          <w:framePr w:wrap="none" w:vAnchor="text" w:hAnchor="margin" w:y="1"/>
          <w:rPr>
            <w:rStyle w:val="Seitenzahl"/>
          </w:rPr>
        </w:pPr>
        <w:r w:rsidRPr="00FB521F">
          <w:rPr>
            <w:sz w:val="18"/>
          </w:rPr>
          <w:t>Seite</w:t>
        </w:r>
        <w:r>
          <w:rPr>
            <w:rStyle w:val="Seitenzahl"/>
          </w:rPr>
          <w:t xml:space="preserve">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09C71EBB" w14:textId="77777777" w:rsidR="00B36F4A" w:rsidRDefault="00B36F4A" w:rsidP="00927961">
    <w:pPr>
      <w:pStyle w:val="Fuzeile"/>
      <w:tabs>
        <w:tab w:val="clear" w:pos="4536"/>
        <w:tab w:val="left" w:pos="1134"/>
      </w:tabs>
      <w:ind w:firstLine="360"/>
    </w:pPr>
  </w:p>
  <w:p w14:paraId="1655BFC0" w14:textId="77777777" w:rsidR="00B36F4A" w:rsidRPr="00B36F4A" w:rsidRDefault="00B36F4A" w:rsidP="00B36F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1BA1" w14:textId="04326659" w:rsidR="00FB521F" w:rsidRPr="00FB521F" w:rsidRDefault="00FB521F">
    <w:pPr>
      <w:pStyle w:val="Fuzeile"/>
      <w:rPr>
        <w:sz w:val="18"/>
      </w:rPr>
    </w:pPr>
    <w:r w:rsidRPr="00FB521F">
      <w:rPr>
        <w:sz w:val="18"/>
      </w:rPr>
      <w:t xml:space="preserve">Seite </w:t>
    </w:r>
    <w:sdt>
      <w:sdtPr>
        <w:rPr>
          <w:sz w:val="18"/>
        </w:rPr>
        <w:id w:val="222728298"/>
        <w:docPartObj>
          <w:docPartGallery w:val="Page Numbers (Bottom of Page)"/>
          <w:docPartUnique/>
        </w:docPartObj>
      </w:sdtPr>
      <w:sdtEndPr/>
      <w:sdtContent>
        <w:r w:rsidRPr="00FB521F">
          <w:rPr>
            <w:sz w:val="18"/>
          </w:rPr>
          <w:fldChar w:fldCharType="begin"/>
        </w:r>
        <w:r w:rsidRPr="00FB521F">
          <w:rPr>
            <w:sz w:val="18"/>
          </w:rPr>
          <w:instrText>PAGE   \* MERGEFORMAT</w:instrText>
        </w:r>
        <w:r w:rsidRPr="00FB521F">
          <w:rPr>
            <w:sz w:val="18"/>
          </w:rPr>
          <w:fldChar w:fldCharType="separate"/>
        </w:r>
        <w:r w:rsidR="009A35DD" w:rsidRPr="009A35DD">
          <w:rPr>
            <w:noProof/>
            <w:sz w:val="18"/>
            <w:lang w:val="de-DE"/>
          </w:rPr>
          <w:t>1</w:t>
        </w:r>
        <w:r w:rsidRPr="00FB521F">
          <w:rPr>
            <w:sz w:val="18"/>
          </w:rPr>
          <w:fldChar w:fldCharType="end"/>
        </w:r>
      </w:sdtContent>
    </w:sdt>
  </w:p>
  <w:p w14:paraId="571BD4DD" w14:textId="77777777" w:rsidR="00C536C2" w:rsidRPr="00856097" w:rsidRDefault="00C536C2" w:rsidP="008560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2828" w14:textId="77777777" w:rsidR="00B0489B" w:rsidRPr="00ED0D02" w:rsidRDefault="00B0489B" w:rsidP="00ED0D02">
      <w:pPr>
        <w:pStyle w:val="Fuzeile"/>
      </w:pPr>
    </w:p>
  </w:footnote>
  <w:footnote w:type="continuationSeparator" w:id="0">
    <w:p w14:paraId="3E48B72E" w14:textId="77777777" w:rsidR="00B0489B" w:rsidRDefault="00B0489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7E90" w14:textId="77777777" w:rsidR="00856097" w:rsidRPr="00856097" w:rsidRDefault="00856097" w:rsidP="00856097">
    <w:pPr>
      <w:tabs>
        <w:tab w:val="center" w:pos="4536"/>
        <w:tab w:val="right" w:pos="9072"/>
      </w:tabs>
    </w:pPr>
  </w:p>
  <w:p w14:paraId="2E813B45" w14:textId="77777777" w:rsidR="00856097" w:rsidRPr="00856097" w:rsidRDefault="00856097" w:rsidP="00856097">
    <w:pPr>
      <w:tabs>
        <w:tab w:val="center" w:pos="4536"/>
        <w:tab w:val="right" w:pos="9072"/>
      </w:tabs>
    </w:pPr>
  </w:p>
  <w:p w14:paraId="2ECBA18E" w14:textId="77777777" w:rsidR="00856097" w:rsidRPr="00856097" w:rsidRDefault="00856097" w:rsidP="00856097">
    <w:pPr>
      <w:tabs>
        <w:tab w:val="center" w:pos="4536"/>
        <w:tab w:val="right" w:pos="9072"/>
      </w:tabs>
    </w:pPr>
  </w:p>
  <w:p w14:paraId="5501961B" w14:textId="77777777" w:rsidR="00856097" w:rsidRPr="00856097" w:rsidRDefault="00856097" w:rsidP="00856097">
    <w:pPr>
      <w:tabs>
        <w:tab w:val="center" w:pos="4536"/>
        <w:tab w:val="right" w:pos="9072"/>
      </w:tabs>
    </w:pPr>
  </w:p>
  <w:p w14:paraId="38E87BA0" w14:textId="77777777" w:rsidR="00856097" w:rsidRPr="00856097" w:rsidRDefault="00856097" w:rsidP="00856097">
    <w:pPr>
      <w:tabs>
        <w:tab w:val="center" w:pos="4536"/>
        <w:tab w:val="right" w:pos="9072"/>
      </w:tabs>
    </w:pPr>
  </w:p>
  <w:p w14:paraId="49DB7F98" w14:textId="77777777" w:rsidR="00856097" w:rsidRDefault="008560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BB6A" w14:textId="6F662153" w:rsidR="00C536C2" w:rsidRDefault="00497CFB" w:rsidP="00437505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C1964BD" wp14:editId="1FCB06E6">
          <wp:extent cx="2476500" cy="368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NW_HGK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ABF20" w14:textId="77777777" w:rsidR="00C536C2" w:rsidRDefault="00C536C2" w:rsidP="00FB521F">
    <w:pPr>
      <w:pStyle w:val="Kopfzeile"/>
      <w:ind w:firstLine="709"/>
      <w:rPr>
        <w:sz w:val="20"/>
        <w:szCs w:val="20"/>
      </w:rPr>
    </w:pPr>
  </w:p>
  <w:p w14:paraId="402324F0" w14:textId="4DDBF361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6A8662D4"/>
    <w:multiLevelType w:val="multilevel"/>
    <w:tmpl w:val="75384DEA"/>
    <w:numStyleLink w:val="FHNWAufzhlung"/>
  </w:abstractNum>
  <w:abstractNum w:abstractNumId="1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DateAndTime/>
  <w:proofState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9"/>
    <w:rsid w:val="00004D87"/>
    <w:rsid w:val="000057D3"/>
    <w:rsid w:val="000073F0"/>
    <w:rsid w:val="000078C6"/>
    <w:rsid w:val="00012CFC"/>
    <w:rsid w:val="00017F1A"/>
    <w:rsid w:val="00020EDD"/>
    <w:rsid w:val="000210DE"/>
    <w:rsid w:val="00047FC9"/>
    <w:rsid w:val="0005534A"/>
    <w:rsid w:val="000565CA"/>
    <w:rsid w:val="000672DD"/>
    <w:rsid w:val="00070728"/>
    <w:rsid w:val="00071507"/>
    <w:rsid w:val="000828AC"/>
    <w:rsid w:val="00093DE0"/>
    <w:rsid w:val="00096638"/>
    <w:rsid w:val="000976AF"/>
    <w:rsid w:val="000A3A42"/>
    <w:rsid w:val="000A630F"/>
    <w:rsid w:val="000B05DF"/>
    <w:rsid w:val="000B6D3C"/>
    <w:rsid w:val="000C23EF"/>
    <w:rsid w:val="000C3169"/>
    <w:rsid w:val="000C6657"/>
    <w:rsid w:val="000D46A4"/>
    <w:rsid w:val="000D4CD1"/>
    <w:rsid w:val="000E5CC1"/>
    <w:rsid w:val="000F2CA6"/>
    <w:rsid w:val="000F71F7"/>
    <w:rsid w:val="000F782D"/>
    <w:rsid w:val="000F7F62"/>
    <w:rsid w:val="00106EAE"/>
    <w:rsid w:val="001149D2"/>
    <w:rsid w:val="00115075"/>
    <w:rsid w:val="00122BDB"/>
    <w:rsid w:val="0012302C"/>
    <w:rsid w:val="00123762"/>
    <w:rsid w:val="00127474"/>
    <w:rsid w:val="00131C81"/>
    <w:rsid w:val="0013616D"/>
    <w:rsid w:val="001409BD"/>
    <w:rsid w:val="00141CB2"/>
    <w:rsid w:val="00143233"/>
    <w:rsid w:val="00143AC7"/>
    <w:rsid w:val="0014583A"/>
    <w:rsid w:val="00146773"/>
    <w:rsid w:val="0015067A"/>
    <w:rsid w:val="00153F0E"/>
    <w:rsid w:val="00156BA9"/>
    <w:rsid w:val="00160E61"/>
    <w:rsid w:val="00162A9F"/>
    <w:rsid w:val="00163806"/>
    <w:rsid w:val="00166203"/>
    <w:rsid w:val="00166D94"/>
    <w:rsid w:val="00172310"/>
    <w:rsid w:val="00180D32"/>
    <w:rsid w:val="00187E89"/>
    <w:rsid w:val="0019294D"/>
    <w:rsid w:val="0019330B"/>
    <w:rsid w:val="001954B5"/>
    <w:rsid w:val="001A0BC0"/>
    <w:rsid w:val="001A11B8"/>
    <w:rsid w:val="001A1B74"/>
    <w:rsid w:val="001A3A8B"/>
    <w:rsid w:val="001A5FDB"/>
    <w:rsid w:val="001B0949"/>
    <w:rsid w:val="001B7324"/>
    <w:rsid w:val="001B795E"/>
    <w:rsid w:val="001C0A38"/>
    <w:rsid w:val="001C0D76"/>
    <w:rsid w:val="001C1125"/>
    <w:rsid w:val="001C5683"/>
    <w:rsid w:val="001C6B8B"/>
    <w:rsid w:val="001D1088"/>
    <w:rsid w:val="001E4D71"/>
    <w:rsid w:val="001E544A"/>
    <w:rsid w:val="001E73DD"/>
    <w:rsid w:val="001F7645"/>
    <w:rsid w:val="00203DDE"/>
    <w:rsid w:val="002052A6"/>
    <w:rsid w:val="00205C24"/>
    <w:rsid w:val="00207B90"/>
    <w:rsid w:val="00211892"/>
    <w:rsid w:val="00213675"/>
    <w:rsid w:val="00224CB4"/>
    <w:rsid w:val="002259EE"/>
    <w:rsid w:val="0023156B"/>
    <w:rsid w:val="0023457F"/>
    <w:rsid w:val="00236650"/>
    <w:rsid w:val="0023779C"/>
    <w:rsid w:val="00243031"/>
    <w:rsid w:val="00252054"/>
    <w:rsid w:val="00254219"/>
    <w:rsid w:val="00256EA2"/>
    <w:rsid w:val="00260D4D"/>
    <w:rsid w:val="002645A0"/>
    <w:rsid w:val="00270BD9"/>
    <w:rsid w:val="002747EA"/>
    <w:rsid w:val="00277127"/>
    <w:rsid w:val="002814FE"/>
    <w:rsid w:val="00281B1F"/>
    <w:rsid w:val="00283801"/>
    <w:rsid w:val="002850EF"/>
    <w:rsid w:val="002863E6"/>
    <w:rsid w:val="00287001"/>
    <w:rsid w:val="00287033"/>
    <w:rsid w:val="00287478"/>
    <w:rsid w:val="00287E51"/>
    <w:rsid w:val="00295CA7"/>
    <w:rsid w:val="0029605A"/>
    <w:rsid w:val="002A27DF"/>
    <w:rsid w:val="002A6826"/>
    <w:rsid w:val="002B2DE6"/>
    <w:rsid w:val="002B467D"/>
    <w:rsid w:val="002B7ADB"/>
    <w:rsid w:val="002B7DCC"/>
    <w:rsid w:val="002C5611"/>
    <w:rsid w:val="002C68E7"/>
    <w:rsid w:val="002D08F8"/>
    <w:rsid w:val="002D13CC"/>
    <w:rsid w:val="002D23B5"/>
    <w:rsid w:val="002D3C4F"/>
    <w:rsid w:val="002D775E"/>
    <w:rsid w:val="002E10A0"/>
    <w:rsid w:val="002E1149"/>
    <w:rsid w:val="002E195A"/>
    <w:rsid w:val="002E6E44"/>
    <w:rsid w:val="002E7766"/>
    <w:rsid w:val="002E788F"/>
    <w:rsid w:val="002F53AB"/>
    <w:rsid w:val="00302427"/>
    <w:rsid w:val="003027B0"/>
    <w:rsid w:val="003032B5"/>
    <w:rsid w:val="00306F32"/>
    <w:rsid w:val="00315F18"/>
    <w:rsid w:val="00324950"/>
    <w:rsid w:val="00326012"/>
    <w:rsid w:val="00330195"/>
    <w:rsid w:val="00331CA8"/>
    <w:rsid w:val="003338AD"/>
    <w:rsid w:val="00333FC7"/>
    <w:rsid w:val="0034056F"/>
    <w:rsid w:val="003421D6"/>
    <w:rsid w:val="00342FA0"/>
    <w:rsid w:val="00343BB9"/>
    <w:rsid w:val="00351B21"/>
    <w:rsid w:val="00354C02"/>
    <w:rsid w:val="003564D6"/>
    <w:rsid w:val="003619C4"/>
    <w:rsid w:val="00363312"/>
    <w:rsid w:val="00370C93"/>
    <w:rsid w:val="00375A78"/>
    <w:rsid w:val="00375C4D"/>
    <w:rsid w:val="003827EF"/>
    <w:rsid w:val="003931E4"/>
    <w:rsid w:val="003946F7"/>
    <w:rsid w:val="003A04AE"/>
    <w:rsid w:val="003A12D6"/>
    <w:rsid w:val="003A187F"/>
    <w:rsid w:val="003B1FCA"/>
    <w:rsid w:val="003B6479"/>
    <w:rsid w:val="003C678D"/>
    <w:rsid w:val="003D3C80"/>
    <w:rsid w:val="003D4F97"/>
    <w:rsid w:val="003E24BD"/>
    <w:rsid w:val="003E2C44"/>
    <w:rsid w:val="003E7A60"/>
    <w:rsid w:val="003F061E"/>
    <w:rsid w:val="003F0AF6"/>
    <w:rsid w:val="003F636E"/>
    <w:rsid w:val="00400861"/>
    <w:rsid w:val="004052E6"/>
    <w:rsid w:val="00405B61"/>
    <w:rsid w:val="0040684A"/>
    <w:rsid w:val="00411239"/>
    <w:rsid w:val="0041454C"/>
    <w:rsid w:val="00420F57"/>
    <w:rsid w:val="004210A0"/>
    <w:rsid w:val="00425687"/>
    <w:rsid w:val="00432A11"/>
    <w:rsid w:val="00437505"/>
    <w:rsid w:val="00441716"/>
    <w:rsid w:val="00444DFF"/>
    <w:rsid w:val="00446CB8"/>
    <w:rsid w:val="00451546"/>
    <w:rsid w:val="00460C63"/>
    <w:rsid w:val="00467463"/>
    <w:rsid w:val="00470A12"/>
    <w:rsid w:val="00471E0D"/>
    <w:rsid w:val="00473483"/>
    <w:rsid w:val="0047704E"/>
    <w:rsid w:val="00480968"/>
    <w:rsid w:val="00482E00"/>
    <w:rsid w:val="00483D53"/>
    <w:rsid w:val="00485830"/>
    <w:rsid w:val="00486E7D"/>
    <w:rsid w:val="00487947"/>
    <w:rsid w:val="00493FC8"/>
    <w:rsid w:val="00496FC7"/>
    <w:rsid w:val="00497CFB"/>
    <w:rsid w:val="00497E08"/>
    <w:rsid w:val="004A09C7"/>
    <w:rsid w:val="004A4179"/>
    <w:rsid w:val="004A7CA1"/>
    <w:rsid w:val="004B39C4"/>
    <w:rsid w:val="004B558A"/>
    <w:rsid w:val="004C0693"/>
    <w:rsid w:val="004C0722"/>
    <w:rsid w:val="004C2237"/>
    <w:rsid w:val="004C5569"/>
    <w:rsid w:val="004C5FA8"/>
    <w:rsid w:val="004C6864"/>
    <w:rsid w:val="004D1ADF"/>
    <w:rsid w:val="004D7AF3"/>
    <w:rsid w:val="004E74B4"/>
    <w:rsid w:val="004F2102"/>
    <w:rsid w:val="004F505A"/>
    <w:rsid w:val="00501A7B"/>
    <w:rsid w:val="00507CB8"/>
    <w:rsid w:val="00507F17"/>
    <w:rsid w:val="005137F8"/>
    <w:rsid w:val="00516CEF"/>
    <w:rsid w:val="0052057B"/>
    <w:rsid w:val="00522E47"/>
    <w:rsid w:val="0053114C"/>
    <w:rsid w:val="00531D0B"/>
    <w:rsid w:val="00545C1B"/>
    <w:rsid w:val="00547427"/>
    <w:rsid w:val="00555564"/>
    <w:rsid w:val="00562D48"/>
    <w:rsid w:val="005654AF"/>
    <w:rsid w:val="00566A9E"/>
    <w:rsid w:val="00571B0C"/>
    <w:rsid w:val="00572350"/>
    <w:rsid w:val="00574147"/>
    <w:rsid w:val="0057705E"/>
    <w:rsid w:val="00580527"/>
    <w:rsid w:val="00585AB8"/>
    <w:rsid w:val="0059091E"/>
    <w:rsid w:val="005915E9"/>
    <w:rsid w:val="00592DC2"/>
    <w:rsid w:val="00595194"/>
    <w:rsid w:val="005951E2"/>
    <w:rsid w:val="005A5E71"/>
    <w:rsid w:val="005B138B"/>
    <w:rsid w:val="005B21A3"/>
    <w:rsid w:val="005B4234"/>
    <w:rsid w:val="005B49AE"/>
    <w:rsid w:val="005B54C0"/>
    <w:rsid w:val="005B643D"/>
    <w:rsid w:val="005B68E6"/>
    <w:rsid w:val="005B7ECB"/>
    <w:rsid w:val="005C5D08"/>
    <w:rsid w:val="005D06CF"/>
    <w:rsid w:val="005D5701"/>
    <w:rsid w:val="005E2EF6"/>
    <w:rsid w:val="005E6715"/>
    <w:rsid w:val="005F7A2C"/>
    <w:rsid w:val="00602CA4"/>
    <w:rsid w:val="00607C2F"/>
    <w:rsid w:val="00607F30"/>
    <w:rsid w:val="00607F7C"/>
    <w:rsid w:val="006117CC"/>
    <w:rsid w:val="00612084"/>
    <w:rsid w:val="00621CDB"/>
    <w:rsid w:val="006247BD"/>
    <w:rsid w:val="00632093"/>
    <w:rsid w:val="006338CB"/>
    <w:rsid w:val="00633A4F"/>
    <w:rsid w:val="00642871"/>
    <w:rsid w:val="0065437C"/>
    <w:rsid w:val="00655DD7"/>
    <w:rsid w:val="0065640E"/>
    <w:rsid w:val="006579F1"/>
    <w:rsid w:val="00663C3B"/>
    <w:rsid w:val="0067076A"/>
    <w:rsid w:val="00671E46"/>
    <w:rsid w:val="00672C6E"/>
    <w:rsid w:val="00677ECB"/>
    <w:rsid w:val="0068196F"/>
    <w:rsid w:val="0068448C"/>
    <w:rsid w:val="0068514E"/>
    <w:rsid w:val="00693600"/>
    <w:rsid w:val="006978B2"/>
    <w:rsid w:val="00697CF2"/>
    <w:rsid w:val="006A007A"/>
    <w:rsid w:val="006A335E"/>
    <w:rsid w:val="006A3DBB"/>
    <w:rsid w:val="006A7352"/>
    <w:rsid w:val="006B25A7"/>
    <w:rsid w:val="006B64AE"/>
    <w:rsid w:val="006C1149"/>
    <w:rsid w:val="006C3AAD"/>
    <w:rsid w:val="006C4759"/>
    <w:rsid w:val="006D02C9"/>
    <w:rsid w:val="006D0E8A"/>
    <w:rsid w:val="006D1010"/>
    <w:rsid w:val="006E4A4D"/>
    <w:rsid w:val="006E4C9B"/>
    <w:rsid w:val="006E75EB"/>
    <w:rsid w:val="006F4D85"/>
    <w:rsid w:val="006F7021"/>
    <w:rsid w:val="00702C8D"/>
    <w:rsid w:val="007041CB"/>
    <w:rsid w:val="00710CED"/>
    <w:rsid w:val="007218EE"/>
    <w:rsid w:val="00726DBB"/>
    <w:rsid w:val="00730FF8"/>
    <w:rsid w:val="007316AC"/>
    <w:rsid w:val="00732AD3"/>
    <w:rsid w:val="0073445A"/>
    <w:rsid w:val="00736060"/>
    <w:rsid w:val="0073767C"/>
    <w:rsid w:val="00742913"/>
    <w:rsid w:val="00747A25"/>
    <w:rsid w:val="007531B9"/>
    <w:rsid w:val="00757602"/>
    <w:rsid w:val="00760A7E"/>
    <w:rsid w:val="0076404F"/>
    <w:rsid w:val="00767DAE"/>
    <w:rsid w:val="007725D5"/>
    <w:rsid w:val="00774665"/>
    <w:rsid w:val="00774914"/>
    <w:rsid w:val="00776E5B"/>
    <w:rsid w:val="007778E9"/>
    <w:rsid w:val="007811FB"/>
    <w:rsid w:val="00781211"/>
    <w:rsid w:val="007852BE"/>
    <w:rsid w:val="00787B51"/>
    <w:rsid w:val="00787ED9"/>
    <w:rsid w:val="00790504"/>
    <w:rsid w:val="00792D22"/>
    <w:rsid w:val="00796720"/>
    <w:rsid w:val="007A2F63"/>
    <w:rsid w:val="007A6EC4"/>
    <w:rsid w:val="007A7360"/>
    <w:rsid w:val="007B64A7"/>
    <w:rsid w:val="007C2CBA"/>
    <w:rsid w:val="007C3F08"/>
    <w:rsid w:val="007C6A0F"/>
    <w:rsid w:val="007D0738"/>
    <w:rsid w:val="007D226E"/>
    <w:rsid w:val="007D27D0"/>
    <w:rsid w:val="007D3D38"/>
    <w:rsid w:val="007D5640"/>
    <w:rsid w:val="007E3C24"/>
    <w:rsid w:val="007E52ED"/>
    <w:rsid w:val="007E53CC"/>
    <w:rsid w:val="007E556E"/>
    <w:rsid w:val="007E736B"/>
    <w:rsid w:val="007F05CD"/>
    <w:rsid w:val="007F56BD"/>
    <w:rsid w:val="008002A8"/>
    <w:rsid w:val="0080473B"/>
    <w:rsid w:val="00805D50"/>
    <w:rsid w:val="00812F73"/>
    <w:rsid w:val="00820390"/>
    <w:rsid w:val="0082184F"/>
    <w:rsid w:val="00824F8F"/>
    <w:rsid w:val="00831BF9"/>
    <w:rsid w:val="0083270D"/>
    <w:rsid w:val="00846B2E"/>
    <w:rsid w:val="008518DE"/>
    <w:rsid w:val="00852AC1"/>
    <w:rsid w:val="00854EB6"/>
    <w:rsid w:val="00856097"/>
    <w:rsid w:val="00862252"/>
    <w:rsid w:val="0086419D"/>
    <w:rsid w:val="00864899"/>
    <w:rsid w:val="00866AC3"/>
    <w:rsid w:val="00872A31"/>
    <w:rsid w:val="0087473C"/>
    <w:rsid w:val="00875170"/>
    <w:rsid w:val="00880646"/>
    <w:rsid w:val="00884CF6"/>
    <w:rsid w:val="00885665"/>
    <w:rsid w:val="00890A63"/>
    <w:rsid w:val="00890BE8"/>
    <w:rsid w:val="00896426"/>
    <w:rsid w:val="0089763B"/>
    <w:rsid w:val="00897F88"/>
    <w:rsid w:val="008A1150"/>
    <w:rsid w:val="008A444A"/>
    <w:rsid w:val="008A5EAA"/>
    <w:rsid w:val="008B1745"/>
    <w:rsid w:val="008B1E4B"/>
    <w:rsid w:val="008B6EC5"/>
    <w:rsid w:val="008C02F7"/>
    <w:rsid w:val="008C043B"/>
    <w:rsid w:val="008C50E5"/>
    <w:rsid w:val="008D58D0"/>
    <w:rsid w:val="008E73D6"/>
    <w:rsid w:val="008E7A31"/>
    <w:rsid w:val="008F2D5A"/>
    <w:rsid w:val="008F7DB0"/>
    <w:rsid w:val="00901076"/>
    <w:rsid w:val="00912741"/>
    <w:rsid w:val="009155AB"/>
    <w:rsid w:val="0091634B"/>
    <w:rsid w:val="009178AA"/>
    <w:rsid w:val="009179DC"/>
    <w:rsid w:val="00920DC7"/>
    <w:rsid w:val="009228C7"/>
    <w:rsid w:val="00923451"/>
    <w:rsid w:val="00923475"/>
    <w:rsid w:val="00927961"/>
    <w:rsid w:val="009317C3"/>
    <w:rsid w:val="0093668C"/>
    <w:rsid w:val="0094192C"/>
    <w:rsid w:val="0094253D"/>
    <w:rsid w:val="00950F28"/>
    <w:rsid w:val="009517CE"/>
    <w:rsid w:val="00952F27"/>
    <w:rsid w:val="009534CA"/>
    <w:rsid w:val="00955A12"/>
    <w:rsid w:val="00955B3F"/>
    <w:rsid w:val="00964B60"/>
    <w:rsid w:val="00973238"/>
    <w:rsid w:val="0097547D"/>
    <w:rsid w:val="00976795"/>
    <w:rsid w:val="00982C45"/>
    <w:rsid w:val="0098522F"/>
    <w:rsid w:val="00986379"/>
    <w:rsid w:val="00986A7F"/>
    <w:rsid w:val="00995298"/>
    <w:rsid w:val="0099644A"/>
    <w:rsid w:val="009A11FB"/>
    <w:rsid w:val="009A1D22"/>
    <w:rsid w:val="009A23D5"/>
    <w:rsid w:val="009A241D"/>
    <w:rsid w:val="009A2908"/>
    <w:rsid w:val="009A35DD"/>
    <w:rsid w:val="009C2695"/>
    <w:rsid w:val="009C3472"/>
    <w:rsid w:val="009C68E6"/>
    <w:rsid w:val="009C73B1"/>
    <w:rsid w:val="009D65FB"/>
    <w:rsid w:val="009E55BD"/>
    <w:rsid w:val="009E67A7"/>
    <w:rsid w:val="009E743E"/>
    <w:rsid w:val="009F1082"/>
    <w:rsid w:val="009F346B"/>
    <w:rsid w:val="009F57E4"/>
    <w:rsid w:val="00A009EC"/>
    <w:rsid w:val="00A15B07"/>
    <w:rsid w:val="00A17B2B"/>
    <w:rsid w:val="00A203F6"/>
    <w:rsid w:val="00A42841"/>
    <w:rsid w:val="00A4593E"/>
    <w:rsid w:val="00A45BC7"/>
    <w:rsid w:val="00A5648E"/>
    <w:rsid w:val="00A5737E"/>
    <w:rsid w:val="00A6298F"/>
    <w:rsid w:val="00A667D3"/>
    <w:rsid w:val="00A66D95"/>
    <w:rsid w:val="00A723BF"/>
    <w:rsid w:val="00A74265"/>
    <w:rsid w:val="00A76598"/>
    <w:rsid w:val="00A80945"/>
    <w:rsid w:val="00A81163"/>
    <w:rsid w:val="00A8313F"/>
    <w:rsid w:val="00AA0020"/>
    <w:rsid w:val="00AA0492"/>
    <w:rsid w:val="00AA1B16"/>
    <w:rsid w:val="00AA1D5A"/>
    <w:rsid w:val="00AA52AA"/>
    <w:rsid w:val="00AB15CA"/>
    <w:rsid w:val="00AB30F3"/>
    <w:rsid w:val="00AB4073"/>
    <w:rsid w:val="00AC0F7D"/>
    <w:rsid w:val="00AC1D9F"/>
    <w:rsid w:val="00AC5B16"/>
    <w:rsid w:val="00AD05FB"/>
    <w:rsid w:val="00AD0C43"/>
    <w:rsid w:val="00AD7E1A"/>
    <w:rsid w:val="00AE6CBE"/>
    <w:rsid w:val="00AE6D18"/>
    <w:rsid w:val="00AF2939"/>
    <w:rsid w:val="00AF4E85"/>
    <w:rsid w:val="00B018E1"/>
    <w:rsid w:val="00B02371"/>
    <w:rsid w:val="00B0489B"/>
    <w:rsid w:val="00B1166B"/>
    <w:rsid w:val="00B179E2"/>
    <w:rsid w:val="00B21BD5"/>
    <w:rsid w:val="00B22B80"/>
    <w:rsid w:val="00B23103"/>
    <w:rsid w:val="00B253C0"/>
    <w:rsid w:val="00B27A9C"/>
    <w:rsid w:val="00B33577"/>
    <w:rsid w:val="00B36F4A"/>
    <w:rsid w:val="00B4016C"/>
    <w:rsid w:val="00B42237"/>
    <w:rsid w:val="00B42A19"/>
    <w:rsid w:val="00B51AC9"/>
    <w:rsid w:val="00B534BF"/>
    <w:rsid w:val="00B53AE3"/>
    <w:rsid w:val="00B5553C"/>
    <w:rsid w:val="00B621B1"/>
    <w:rsid w:val="00B650B2"/>
    <w:rsid w:val="00B66C99"/>
    <w:rsid w:val="00B70E8A"/>
    <w:rsid w:val="00B7677C"/>
    <w:rsid w:val="00B85BF0"/>
    <w:rsid w:val="00B93C99"/>
    <w:rsid w:val="00B95732"/>
    <w:rsid w:val="00B95897"/>
    <w:rsid w:val="00B977DB"/>
    <w:rsid w:val="00BB17C2"/>
    <w:rsid w:val="00BB364E"/>
    <w:rsid w:val="00BB7A32"/>
    <w:rsid w:val="00BC19C0"/>
    <w:rsid w:val="00BC3324"/>
    <w:rsid w:val="00BC33A7"/>
    <w:rsid w:val="00BC3B56"/>
    <w:rsid w:val="00BC49A4"/>
    <w:rsid w:val="00BC4E3B"/>
    <w:rsid w:val="00BD23B7"/>
    <w:rsid w:val="00BD32EA"/>
    <w:rsid w:val="00BD66BC"/>
    <w:rsid w:val="00BE058C"/>
    <w:rsid w:val="00BE111D"/>
    <w:rsid w:val="00BE1705"/>
    <w:rsid w:val="00BE2EDC"/>
    <w:rsid w:val="00BE33C2"/>
    <w:rsid w:val="00BF091D"/>
    <w:rsid w:val="00BF2688"/>
    <w:rsid w:val="00BF3C80"/>
    <w:rsid w:val="00BF5651"/>
    <w:rsid w:val="00C00E02"/>
    <w:rsid w:val="00C03418"/>
    <w:rsid w:val="00C14B1F"/>
    <w:rsid w:val="00C168FC"/>
    <w:rsid w:val="00C215EB"/>
    <w:rsid w:val="00C221C2"/>
    <w:rsid w:val="00C26422"/>
    <w:rsid w:val="00C36821"/>
    <w:rsid w:val="00C41D26"/>
    <w:rsid w:val="00C435DC"/>
    <w:rsid w:val="00C46B98"/>
    <w:rsid w:val="00C50216"/>
    <w:rsid w:val="00C536C2"/>
    <w:rsid w:val="00C54472"/>
    <w:rsid w:val="00C55850"/>
    <w:rsid w:val="00C63A20"/>
    <w:rsid w:val="00C66CE1"/>
    <w:rsid w:val="00C71073"/>
    <w:rsid w:val="00C71B54"/>
    <w:rsid w:val="00C73792"/>
    <w:rsid w:val="00C752C1"/>
    <w:rsid w:val="00C815BF"/>
    <w:rsid w:val="00C86B72"/>
    <w:rsid w:val="00C86E2E"/>
    <w:rsid w:val="00CA50DE"/>
    <w:rsid w:val="00CC3F80"/>
    <w:rsid w:val="00CC7BF8"/>
    <w:rsid w:val="00CD3A17"/>
    <w:rsid w:val="00CD4A2A"/>
    <w:rsid w:val="00CE0407"/>
    <w:rsid w:val="00CE2B5E"/>
    <w:rsid w:val="00CF444F"/>
    <w:rsid w:val="00CF614F"/>
    <w:rsid w:val="00D00087"/>
    <w:rsid w:val="00D05DAC"/>
    <w:rsid w:val="00D07DA9"/>
    <w:rsid w:val="00D119EC"/>
    <w:rsid w:val="00D143B4"/>
    <w:rsid w:val="00D16C18"/>
    <w:rsid w:val="00D3108D"/>
    <w:rsid w:val="00D31487"/>
    <w:rsid w:val="00D36B2A"/>
    <w:rsid w:val="00D40A08"/>
    <w:rsid w:val="00D4354D"/>
    <w:rsid w:val="00D456E5"/>
    <w:rsid w:val="00D45CBA"/>
    <w:rsid w:val="00D5761D"/>
    <w:rsid w:val="00D5765E"/>
    <w:rsid w:val="00D604C2"/>
    <w:rsid w:val="00D778D9"/>
    <w:rsid w:val="00D8122C"/>
    <w:rsid w:val="00D8160D"/>
    <w:rsid w:val="00D86593"/>
    <w:rsid w:val="00D91702"/>
    <w:rsid w:val="00D9693B"/>
    <w:rsid w:val="00DA218C"/>
    <w:rsid w:val="00DA4B27"/>
    <w:rsid w:val="00DA67DA"/>
    <w:rsid w:val="00DA7DB7"/>
    <w:rsid w:val="00DB1350"/>
    <w:rsid w:val="00DB19FD"/>
    <w:rsid w:val="00DB6057"/>
    <w:rsid w:val="00DC2EFF"/>
    <w:rsid w:val="00DC2F34"/>
    <w:rsid w:val="00DC5EF1"/>
    <w:rsid w:val="00DD0651"/>
    <w:rsid w:val="00DD268C"/>
    <w:rsid w:val="00DE20C9"/>
    <w:rsid w:val="00DE4B61"/>
    <w:rsid w:val="00DE589D"/>
    <w:rsid w:val="00DE6472"/>
    <w:rsid w:val="00DE6F33"/>
    <w:rsid w:val="00DF1805"/>
    <w:rsid w:val="00DF2F3B"/>
    <w:rsid w:val="00DF7D0C"/>
    <w:rsid w:val="00E0025F"/>
    <w:rsid w:val="00E07664"/>
    <w:rsid w:val="00E11D18"/>
    <w:rsid w:val="00E16E76"/>
    <w:rsid w:val="00E2354D"/>
    <w:rsid w:val="00E24705"/>
    <w:rsid w:val="00E3001E"/>
    <w:rsid w:val="00E30D01"/>
    <w:rsid w:val="00E30F5C"/>
    <w:rsid w:val="00E407C7"/>
    <w:rsid w:val="00E41A5B"/>
    <w:rsid w:val="00E41F2C"/>
    <w:rsid w:val="00E45BB0"/>
    <w:rsid w:val="00E51526"/>
    <w:rsid w:val="00E57DF1"/>
    <w:rsid w:val="00E64A70"/>
    <w:rsid w:val="00E66132"/>
    <w:rsid w:val="00E87433"/>
    <w:rsid w:val="00E93446"/>
    <w:rsid w:val="00E94875"/>
    <w:rsid w:val="00E9655F"/>
    <w:rsid w:val="00EB0C99"/>
    <w:rsid w:val="00EB3937"/>
    <w:rsid w:val="00EC3336"/>
    <w:rsid w:val="00EC34B5"/>
    <w:rsid w:val="00EC42B4"/>
    <w:rsid w:val="00EC489F"/>
    <w:rsid w:val="00EC69AD"/>
    <w:rsid w:val="00EC7105"/>
    <w:rsid w:val="00ED076C"/>
    <w:rsid w:val="00ED0D02"/>
    <w:rsid w:val="00ED29F3"/>
    <w:rsid w:val="00EE10AA"/>
    <w:rsid w:val="00EE2156"/>
    <w:rsid w:val="00EE6996"/>
    <w:rsid w:val="00EE74E3"/>
    <w:rsid w:val="00EE74E5"/>
    <w:rsid w:val="00EF07C9"/>
    <w:rsid w:val="00EF37AE"/>
    <w:rsid w:val="00EF37D1"/>
    <w:rsid w:val="00EF45B7"/>
    <w:rsid w:val="00EF772B"/>
    <w:rsid w:val="00F00383"/>
    <w:rsid w:val="00F05613"/>
    <w:rsid w:val="00F07AEF"/>
    <w:rsid w:val="00F104DE"/>
    <w:rsid w:val="00F1213F"/>
    <w:rsid w:val="00F140C5"/>
    <w:rsid w:val="00F144C3"/>
    <w:rsid w:val="00F2238D"/>
    <w:rsid w:val="00F317DE"/>
    <w:rsid w:val="00F369AA"/>
    <w:rsid w:val="00F3713B"/>
    <w:rsid w:val="00F47486"/>
    <w:rsid w:val="00F529FA"/>
    <w:rsid w:val="00F554FA"/>
    <w:rsid w:val="00F56BE1"/>
    <w:rsid w:val="00F604FC"/>
    <w:rsid w:val="00F62E99"/>
    <w:rsid w:val="00F64B24"/>
    <w:rsid w:val="00F65E5D"/>
    <w:rsid w:val="00F71043"/>
    <w:rsid w:val="00F726C3"/>
    <w:rsid w:val="00F73D6D"/>
    <w:rsid w:val="00F743D9"/>
    <w:rsid w:val="00F769BE"/>
    <w:rsid w:val="00F76CA1"/>
    <w:rsid w:val="00F80886"/>
    <w:rsid w:val="00F80E04"/>
    <w:rsid w:val="00F83AE4"/>
    <w:rsid w:val="00F84BBC"/>
    <w:rsid w:val="00F84EB1"/>
    <w:rsid w:val="00F94CF1"/>
    <w:rsid w:val="00F95ADA"/>
    <w:rsid w:val="00F9687D"/>
    <w:rsid w:val="00F974E9"/>
    <w:rsid w:val="00FA5745"/>
    <w:rsid w:val="00FB4103"/>
    <w:rsid w:val="00FB521F"/>
    <w:rsid w:val="00FC0D98"/>
    <w:rsid w:val="00FD0F00"/>
    <w:rsid w:val="00FD1AB7"/>
    <w:rsid w:val="00FD337E"/>
    <w:rsid w:val="00FD3E06"/>
    <w:rsid w:val="00FD5409"/>
    <w:rsid w:val="00FD67A3"/>
    <w:rsid w:val="00FF280B"/>
    <w:rsid w:val="00FF5562"/>
    <w:rsid w:val="00FF596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03FFD"/>
  <w15:docId w15:val="{A702638D-5811-40C5-8B4A-95B4EBE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ascii="Arial" w:eastAsiaTheme="majorEastAsia" w:hAnsi="Arial" w:cstheme="majorBidi"/>
      <w:b/>
      <w:bCs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ascii="Arial" w:eastAsiaTheme="majorEastAsia" w:hAnsi="Arial" w:cstheme="majorBidi"/>
      <w:b/>
      <w:color w:val="000000" w:themeColor="tex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31CA8"/>
    <w:rPr>
      <w:color w:val="548DD4" w:themeColor="text2" w:themeTint="99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opyright">
    <w:name w:val="Copyright"/>
    <w:basedOn w:val="Standard"/>
    <w:rsid w:val="009E67A7"/>
    <w:pPr>
      <w:keepNext/>
    </w:pPr>
    <w:rPr>
      <w:rFonts w:ascii="Arial" w:hAnsi="Arial"/>
      <w:sz w:val="16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rFonts w:ascii="Arial" w:eastAsiaTheme="minorHAnsi" w:hAnsi="Arial" w:cstheme="minorBidi"/>
      <w:sz w:val="22"/>
      <w:szCs w:val="22"/>
      <w:lang w:eastAsia="en-US"/>
    </w:r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rFonts w:ascii="Arial" w:eastAsiaTheme="minorHAnsi" w:hAnsi="Arial" w:cstheme="minorBidi"/>
      <w:bCs/>
      <w:sz w:val="16"/>
      <w:szCs w:val="18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6C99"/>
    <w:pPr>
      <w:spacing w:before="100" w:beforeAutospacing="1" w:after="100" w:afterAutospacing="1"/>
    </w:pPr>
    <w:rPr>
      <w:lang w:eastAsia="de-CH"/>
    </w:rPr>
  </w:style>
  <w:style w:type="character" w:customStyle="1" w:styleId="given-name">
    <w:name w:val="given-name"/>
    <w:basedOn w:val="Absatz-Standardschriftart"/>
    <w:rsid w:val="00254219"/>
  </w:style>
  <w:style w:type="character" w:customStyle="1" w:styleId="family-name">
    <w:name w:val="family-name"/>
    <w:basedOn w:val="Absatz-Standardschriftart"/>
    <w:rsid w:val="00254219"/>
  </w:style>
  <w:style w:type="character" w:customStyle="1" w:styleId="honorific-suffix">
    <w:name w:val="honorific-suffix"/>
    <w:basedOn w:val="Absatz-Standardschriftart"/>
    <w:rsid w:val="00254219"/>
  </w:style>
  <w:style w:type="character" w:customStyle="1" w:styleId="Titel1">
    <w:name w:val="Titel1"/>
    <w:basedOn w:val="Absatz-Standardschriftart"/>
    <w:rsid w:val="00254219"/>
  </w:style>
  <w:style w:type="character" w:customStyle="1" w:styleId="org">
    <w:name w:val="org"/>
    <w:basedOn w:val="Absatz-Standardschriftart"/>
    <w:rsid w:val="00254219"/>
  </w:style>
  <w:style w:type="character" w:customStyle="1" w:styleId="organization-unit">
    <w:name w:val="organization-unit"/>
    <w:basedOn w:val="Absatz-Standardschriftart"/>
    <w:rsid w:val="00254219"/>
  </w:style>
  <w:style w:type="character" w:customStyle="1" w:styleId="adr">
    <w:name w:val="adr"/>
    <w:basedOn w:val="Absatz-Standardschriftart"/>
    <w:rsid w:val="00254219"/>
  </w:style>
  <w:style w:type="character" w:customStyle="1" w:styleId="street-address">
    <w:name w:val="street-address"/>
    <w:basedOn w:val="Absatz-Standardschriftart"/>
    <w:rsid w:val="00254219"/>
  </w:style>
  <w:style w:type="character" w:customStyle="1" w:styleId="postal-code">
    <w:name w:val="postal-code"/>
    <w:basedOn w:val="Absatz-Standardschriftart"/>
    <w:rsid w:val="00254219"/>
  </w:style>
  <w:style w:type="character" w:customStyle="1" w:styleId="locality">
    <w:name w:val="locality"/>
    <w:basedOn w:val="Absatz-Standardschriftart"/>
    <w:rsid w:val="00254219"/>
  </w:style>
  <w:style w:type="character" w:customStyle="1" w:styleId="tel">
    <w:name w:val="tel"/>
    <w:basedOn w:val="Absatz-Standardschriftart"/>
    <w:rsid w:val="00254219"/>
  </w:style>
  <w:style w:type="character" w:styleId="Kommentarzeichen">
    <w:name w:val="annotation reference"/>
    <w:basedOn w:val="Absatz-Standardschriftart"/>
    <w:uiPriority w:val="99"/>
    <w:semiHidden/>
    <w:unhideWhenUsed/>
    <w:rsid w:val="002C68E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68E7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2C68E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8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8E7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B521F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27961"/>
  </w:style>
  <w:style w:type="paragraph" w:customStyle="1" w:styleId="Lauftext">
    <w:name w:val="Lauftext"/>
    <w:basedOn w:val="Standard"/>
    <w:rsid w:val="00017F1A"/>
    <w:pPr>
      <w:widowControl w:val="0"/>
      <w:tabs>
        <w:tab w:val="left" w:pos="638"/>
        <w:tab w:val="left" w:pos="1276"/>
        <w:tab w:val="left" w:pos="1913"/>
        <w:tab w:val="left" w:pos="2551"/>
        <w:tab w:val="left" w:pos="3189"/>
        <w:tab w:val="left" w:pos="3827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Helvetica" w:eastAsia="MS Minngs" w:hAnsi="Helvetica" w:cs="Helvetica"/>
      <w:color w:val="000000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schmitt@fhnw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fhnw.ch/hgk/studium" TargetMode="External"/><Relationship Id="rId4" Type="http://schemas.openxmlformats.org/officeDocument/2006/relationships/styles" Target="styles.xml"/><Relationship Id="rId9" Type="http://schemas.openxmlformats.org/officeDocument/2006/relationships/hyperlink" Target="http://swiss-ce.ch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omas.langholz\AppData\Roaming\Microsoft\Templates\FHNW\FHNW-Aktennotiz-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25086-A399-C34A-AD7C-A2711FFF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C:\Users\thomas.langholz\AppData\Roaming\Microsoft\Templates\FHNW\FHNW-Aktennotiz-Deutsch.dotx</Template>
  <TotalTime>0</TotalTime>
  <Pages>2</Pages>
  <Words>587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Langholz Thomas</dc:creator>
  <cp:lastModifiedBy>Microsoft Office-Benutzer</cp:lastModifiedBy>
  <cp:revision>5</cp:revision>
  <cp:lastPrinted>2018-09-11T14:55:00Z</cp:lastPrinted>
  <dcterms:created xsi:type="dcterms:W3CDTF">2019-09-02T09:01:00Z</dcterms:created>
  <dcterms:modified xsi:type="dcterms:W3CDTF">2019-09-05T07:59:00Z</dcterms:modified>
</cp:coreProperties>
</file>