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E592" w14:textId="77777777" w:rsidR="0088352A" w:rsidRDefault="0088352A" w:rsidP="005B54CC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</w:p>
    <w:p w14:paraId="5D3BB1F4" w14:textId="77777777" w:rsidR="00C5429B" w:rsidRDefault="00C5429B" w:rsidP="00C5429B">
      <w:pPr>
        <w:tabs>
          <w:tab w:val="left" w:pos="5387"/>
        </w:tabs>
        <w:spacing w:line="26" w:lineRule="atLeast"/>
        <w:ind w:right="1842"/>
        <w:rPr>
          <w:rFonts w:cs="Arial"/>
          <w:b/>
          <w:sz w:val="20"/>
          <w:szCs w:val="20"/>
          <w:lang w:val="en-GB"/>
        </w:rPr>
      </w:pPr>
      <w:r w:rsidRPr="00C5429B">
        <w:rPr>
          <w:rFonts w:cs="Arial"/>
          <w:b/>
          <w:sz w:val="20"/>
          <w:szCs w:val="20"/>
          <w:lang w:val="en-GB"/>
        </w:rPr>
        <w:t>DESIGN PROCESSES</w:t>
      </w:r>
    </w:p>
    <w:p w14:paraId="7313EA79" w14:textId="77777777" w:rsidR="00C5429B" w:rsidRPr="00C5429B" w:rsidRDefault="00C5429B" w:rsidP="00C5429B">
      <w:pPr>
        <w:tabs>
          <w:tab w:val="left" w:pos="5387"/>
        </w:tabs>
        <w:spacing w:line="26" w:lineRule="atLeast"/>
        <w:ind w:right="1842"/>
        <w:rPr>
          <w:rFonts w:cs="Arial"/>
          <w:b/>
          <w:sz w:val="20"/>
          <w:szCs w:val="20"/>
          <w:lang w:val="en-GB"/>
        </w:rPr>
      </w:pPr>
    </w:p>
    <w:p w14:paraId="5626C437" w14:textId="77777777" w:rsidR="00C5429B" w:rsidRPr="00C5429B" w:rsidRDefault="00C5429B" w:rsidP="00C5429B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r w:rsidRPr="00C5429B">
        <w:rPr>
          <w:rFonts w:cs="Arial"/>
          <w:b/>
          <w:sz w:val="32"/>
          <w:szCs w:val="32"/>
          <w:lang w:val="en-GB"/>
        </w:rPr>
        <w:t>PETER VON ARX</w:t>
      </w:r>
    </w:p>
    <w:p w14:paraId="2842655F" w14:textId="77777777" w:rsidR="00C5429B" w:rsidRPr="00C5429B" w:rsidRDefault="00C5429B" w:rsidP="00C5429B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r w:rsidRPr="00C5429B">
        <w:rPr>
          <w:rFonts w:cs="Arial"/>
          <w:b/>
          <w:sz w:val="32"/>
          <w:szCs w:val="32"/>
          <w:lang w:val="en-GB"/>
        </w:rPr>
        <w:t>LETTERFORM IN POSTERS</w:t>
      </w:r>
    </w:p>
    <w:p w14:paraId="1637BCDD" w14:textId="77777777" w:rsidR="00C5429B" w:rsidRPr="00C5429B" w:rsidRDefault="00C5429B" w:rsidP="00C5429B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r w:rsidRPr="00C5429B">
        <w:rPr>
          <w:rFonts w:cs="Arial"/>
          <w:b/>
          <w:sz w:val="32"/>
          <w:szCs w:val="32"/>
          <w:lang w:val="en-GB"/>
        </w:rPr>
        <w:t>AND FILM</w:t>
      </w:r>
    </w:p>
    <w:p w14:paraId="470402F5" w14:textId="77777777" w:rsidR="0088352A" w:rsidRPr="00AA6DFB" w:rsidRDefault="0088352A" w:rsidP="005B54CC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</w:p>
    <w:p w14:paraId="7FF240A6" w14:textId="77777777" w:rsidR="0088352A" w:rsidRPr="00AA6DFB" w:rsidRDefault="0088352A" w:rsidP="005B54CC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</w:p>
    <w:p w14:paraId="75C7261F" w14:textId="77777777" w:rsidR="00506434" w:rsidRPr="00AA6DFB" w:rsidRDefault="00506434" w:rsidP="00506434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</w:p>
    <w:p w14:paraId="740E6F57" w14:textId="3778230A" w:rsidR="00506434" w:rsidRPr="00AA6DFB" w:rsidRDefault="00506434" w:rsidP="00506434">
      <w:pPr>
        <w:tabs>
          <w:tab w:val="left" w:pos="5387"/>
        </w:tabs>
        <w:spacing w:line="26" w:lineRule="atLeast"/>
        <w:ind w:right="1842"/>
        <w:rPr>
          <w:rFonts w:cs="Arial"/>
          <w:lang w:val="en-GB"/>
        </w:rPr>
      </w:pPr>
      <w:r w:rsidRPr="00AA6DFB">
        <w:rPr>
          <w:rFonts w:cs="Arial"/>
          <w:b/>
          <w:lang w:val="en-GB"/>
        </w:rPr>
        <w:t xml:space="preserve">Vernissage: </w:t>
      </w:r>
      <w:r w:rsidR="005B54CC" w:rsidRPr="00AA6DFB">
        <w:rPr>
          <w:rFonts w:cs="Arial"/>
          <w:lang w:val="en-GB"/>
        </w:rPr>
        <w:t>November 2, 2018</w:t>
      </w:r>
    </w:p>
    <w:p w14:paraId="12BE2E99" w14:textId="59CC5D72" w:rsidR="00506434" w:rsidRPr="00BE155E" w:rsidRDefault="00BD3EDE" w:rsidP="00506434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  <w:r w:rsidRPr="00BE155E">
        <w:rPr>
          <w:rFonts w:cs="Arial"/>
          <w:b/>
          <w:lang w:val="en-US"/>
        </w:rPr>
        <w:t>Exhibition</w:t>
      </w:r>
      <w:r w:rsidR="00506434" w:rsidRPr="00BE155E">
        <w:rPr>
          <w:rFonts w:cs="Arial"/>
          <w:b/>
          <w:lang w:val="en-US"/>
        </w:rPr>
        <w:t>:</w:t>
      </w:r>
      <w:r w:rsidR="00506434" w:rsidRPr="00BE155E">
        <w:rPr>
          <w:rFonts w:cs="Arial"/>
          <w:lang w:val="en-US"/>
        </w:rPr>
        <w:t xml:space="preserve"> </w:t>
      </w:r>
      <w:r w:rsidR="005B54CC" w:rsidRPr="00BE155E">
        <w:rPr>
          <w:rFonts w:cs="Arial"/>
          <w:lang w:val="en-US"/>
        </w:rPr>
        <w:t>November 3 – 30, 2018</w:t>
      </w:r>
    </w:p>
    <w:p w14:paraId="19BCEBD9" w14:textId="77777777" w:rsidR="005B54CC" w:rsidRPr="00BE155E" w:rsidRDefault="00506434" w:rsidP="005B54CC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  <w:r w:rsidRPr="00BE155E">
        <w:rPr>
          <w:rFonts w:cs="Arial"/>
          <w:b/>
          <w:lang w:val="en-US"/>
        </w:rPr>
        <w:t>Symposium</w:t>
      </w:r>
      <w:r w:rsidR="004E5DED" w:rsidRPr="00BE155E">
        <w:rPr>
          <w:rFonts w:cs="Arial"/>
          <w:b/>
          <w:lang w:val="en-US"/>
        </w:rPr>
        <w:t xml:space="preserve">: </w:t>
      </w:r>
      <w:r w:rsidR="005B54CC" w:rsidRPr="00BE155E">
        <w:rPr>
          <w:rFonts w:cs="Arial"/>
          <w:lang w:val="en-US"/>
        </w:rPr>
        <w:t>November 16, 2018</w:t>
      </w:r>
    </w:p>
    <w:p w14:paraId="358FE532" w14:textId="33BDF717" w:rsidR="00506434" w:rsidRPr="00BE155E" w:rsidRDefault="00506434" w:rsidP="00506434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</w:p>
    <w:p w14:paraId="111F827E" w14:textId="00DDC4FD" w:rsidR="005B54CC" w:rsidRPr="00BE155E" w:rsidRDefault="005B54CC" w:rsidP="00506434">
      <w:pPr>
        <w:tabs>
          <w:tab w:val="left" w:pos="5387"/>
        </w:tabs>
        <w:spacing w:line="26" w:lineRule="atLeast"/>
        <w:ind w:right="1842"/>
        <w:rPr>
          <w:rFonts w:cs="Arial"/>
          <w:b/>
          <w:lang w:val="en-US"/>
        </w:rPr>
      </w:pPr>
    </w:p>
    <w:p w14:paraId="4E4CCC0C" w14:textId="170863E7" w:rsidR="00BE155E" w:rsidRPr="00BE155E" w:rsidRDefault="00BE155E" w:rsidP="00BE155E">
      <w:pPr>
        <w:ind w:right="1842"/>
        <w:rPr>
          <w:rFonts w:cs="Arial"/>
          <w:lang w:val="en-GB"/>
        </w:rPr>
      </w:pPr>
      <w:r w:rsidRPr="00BE155E">
        <w:rPr>
          <w:rFonts w:cs="Arial"/>
          <w:lang w:val="en-GB"/>
        </w:rPr>
        <w:t xml:space="preserve">The exhibition “Letterform in Posters and Film” at the </w:t>
      </w:r>
      <w:proofErr w:type="spellStart"/>
      <w:r w:rsidRPr="00BE155E">
        <w:rPr>
          <w:rFonts w:cs="Arial"/>
          <w:i/>
          <w:lang w:val="en-GB"/>
        </w:rPr>
        <w:t>Hochschule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für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Gestaltung</w:t>
      </w:r>
      <w:proofErr w:type="spellEnd"/>
      <w:r w:rsidRPr="00BE155E">
        <w:rPr>
          <w:rFonts w:cs="Arial"/>
          <w:i/>
          <w:lang w:val="en-GB"/>
        </w:rPr>
        <w:t xml:space="preserve"> und </w:t>
      </w:r>
      <w:proofErr w:type="spellStart"/>
      <w:r w:rsidRPr="00BE155E">
        <w:rPr>
          <w:rFonts w:cs="Arial"/>
          <w:i/>
          <w:lang w:val="en-GB"/>
        </w:rPr>
        <w:t>Kunst</w:t>
      </w:r>
      <w:proofErr w:type="spellEnd"/>
      <w:r w:rsidRPr="00BE155E">
        <w:rPr>
          <w:rFonts w:cs="Arial"/>
          <w:lang w:val="en-GB"/>
        </w:rPr>
        <w:t xml:space="preserve"> FHNW, is a showcase of both von </w:t>
      </w:r>
      <w:proofErr w:type="spellStart"/>
      <w:r w:rsidRPr="00BE155E">
        <w:rPr>
          <w:rFonts w:cs="Arial"/>
          <w:lang w:val="en-GB"/>
        </w:rPr>
        <w:t>Arx's</w:t>
      </w:r>
      <w:proofErr w:type="spellEnd"/>
      <w:r w:rsidRPr="00BE155E">
        <w:rPr>
          <w:rFonts w:cs="Arial"/>
          <w:lang w:val="en-GB"/>
        </w:rPr>
        <w:t xml:space="preserve">  posters, as well as, short films produced </w:t>
      </w:r>
      <w:r w:rsidR="00C5284E">
        <w:rPr>
          <w:rFonts w:cs="Arial"/>
          <w:lang w:val="en-GB"/>
        </w:rPr>
        <w:t>by himself and his students.</w:t>
      </w:r>
      <w:r w:rsidR="003169D3">
        <w:rPr>
          <w:rFonts w:cs="Arial"/>
          <w:lang w:val="en-GB"/>
        </w:rPr>
        <w:t xml:space="preserve"> </w:t>
      </w:r>
      <w:r w:rsidR="008870EB">
        <w:rPr>
          <w:rFonts w:cs="Arial"/>
          <w:lang w:val="en-GB"/>
        </w:rPr>
        <w:t>Today, t</w:t>
      </w:r>
      <w:r w:rsidR="00C5284E">
        <w:rPr>
          <w:rFonts w:cs="Arial"/>
          <w:lang w:val="en-GB"/>
        </w:rPr>
        <w:t xml:space="preserve">hese </w:t>
      </w:r>
      <w:r w:rsidR="00BB293B">
        <w:rPr>
          <w:rFonts w:cs="Arial"/>
          <w:lang w:val="en-GB"/>
        </w:rPr>
        <w:t xml:space="preserve">historical </w:t>
      </w:r>
      <w:r w:rsidR="00C5284E">
        <w:rPr>
          <w:rFonts w:cs="Arial"/>
          <w:lang w:val="en-GB"/>
        </w:rPr>
        <w:t>works</w:t>
      </w:r>
      <w:r w:rsidR="00B96E94">
        <w:rPr>
          <w:rFonts w:cs="Arial"/>
          <w:lang w:val="en-GB"/>
        </w:rPr>
        <w:t xml:space="preserve"> </w:t>
      </w:r>
      <w:r w:rsidR="008870EB">
        <w:rPr>
          <w:rFonts w:cs="Arial"/>
          <w:lang w:val="en-GB"/>
        </w:rPr>
        <w:t xml:space="preserve">can </w:t>
      </w:r>
      <w:r w:rsidR="003169D3">
        <w:rPr>
          <w:rFonts w:cs="Arial"/>
          <w:lang w:val="en-GB"/>
        </w:rPr>
        <w:t>provid</w:t>
      </w:r>
      <w:r w:rsidR="00C5284E">
        <w:rPr>
          <w:rFonts w:cs="Arial"/>
          <w:lang w:val="en-GB"/>
        </w:rPr>
        <w:t>e us with</w:t>
      </w:r>
      <w:r w:rsidRPr="00BE155E">
        <w:rPr>
          <w:rFonts w:cs="Arial"/>
          <w:lang w:val="en-GB"/>
        </w:rPr>
        <w:t xml:space="preserve"> insight</w:t>
      </w:r>
      <w:r w:rsidR="003169D3">
        <w:rPr>
          <w:rFonts w:cs="Arial"/>
          <w:lang w:val="en-GB"/>
        </w:rPr>
        <w:t>s</w:t>
      </w:r>
      <w:r w:rsidRPr="00BE155E">
        <w:rPr>
          <w:rFonts w:cs="Arial"/>
          <w:lang w:val="en-GB"/>
        </w:rPr>
        <w:t xml:space="preserve"> </w:t>
      </w:r>
      <w:r w:rsidR="00AF0D81">
        <w:rPr>
          <w:rFonts w:cs="Arial"/>
          <w:lang w:val="en-GB"/>
        </w:rPr>
        <w:t xml:space="preserve">into </w:t>
      </w:r>
      <w:r w:rsidR="003169D3">
        <w:rPr>
          <w:rFonts w:cs="Arial"/>
          <w:lang w:val="en-GB"/>
        </w:rPr>
        <w:t>design</w:t>
      </w:r>
      <w:r w:rsidR="00AF0D81">
        <w:rPr>
          <w:rFonts w:cs="Arial"/>
          <w:lang w:val="en-GB"/>
        </w:rPr>
        <w:t xml:space="preserve"> processes </w:t>
      </w:r>
      <w:proofErr w:type="spellStart"/>
      <w:r w:rsidR="00DD1555">
        <w:rPr>
          <w:rFonts w:cs="Arial"/>
          <w:lang w:val="en-GB"/>
        </w:rPr>
        <w:t>preceeding</w:t>
      </w:r>
      <w:proofErr w:type="spellEnd"/>
      <w:r w:rsidRPr="00BE155E">
        <w:rPr>
          <w:rFonts w:cs="Arial"/>
          <w:lang w:val="en-GB"/>
        </w:rPr>
        <w:t xml:space="preserve"> today's digital tools and “new media”</w:t>
      </w:r>
      <w:r w:rsidR="00BB293B">
        <w:rPr>
          <w:rFonts w:cs="Arial"/>
          <w:lang w:val="en-GB"/>
        </w:rPr>
        <w:t xml:space="preserve"> which in turn, can be </w:t>
      </w:r>
      <w:r w:rsidR="00B96E94">
        <w:rPr>
          <w:rFonts w:cs="Arial"/>
          <w:lang w:val="en-GB"/>
        </w:rPr>
        <w:t xml:space="preserve">useful </w:t>
      </w:r>
      <w:r w:rsidR="00BB293B">
        <w:rPr>
          <w:rFonts w:cs="Arial"/>
          <w:lang w:val="en-GB"/>
        </w:rPr>
        <w:t>in critical reflections</w:t>
      </w:r>
      <w:r w:rsidRPr="00BE155E">
        <w:rPr>
          <w:rFonts w:cs="Arial"/>
          <w:lang w:val="en-GB"/>
        </w:rPr>
        <w:t xml:space="preserve"> on the current situation of visual communication and its relationship to technology, craftsmanship, art, and society. </w:t>
      </w:r>
    </w:p>
    <w:p w14:paraId="0747D699" w14:textId="77777777" w:rsidR="005B54CC" w:rsidRPr="005B54CC" w:rsidRDefault="005B54CC" w:rsidP="005B54CC">
      <w:pPr>
        <w:autoSpaceDE w:val="0"/>
        <w:autoSpaceDN w:val="0"/>
        <w:adjustRightInd w:val="0"/>
        <w:ind w:right="-766"/>
        <w:rPr>
          <w:rFonts w:ascii="Helvetica" w:hAnsi="Helvetica" w:cs="Helvetica"/>
          <w:sz w:val="28"/>
          <w:szCs w:val="28"/>
          <w:lang w:val="en-US"/>
        </w:rPr>
      </w:pPr>
    </w:p>
    <w:p w14:paraId="1B8D8F43" w14:textId="77777777" w:rsidR="00BE155E" w:rsidRPr="00BE155E" w:rsidRDefault="00BE155E" w:rsidP="00BE155E">
      <w:pPr>
        <w:ind w:right="1842"/>
        <w:rPr>
          <w:rFonts w:cs="Arial"/>
          <w:lang w:val="en-GB"/>
        </w:rPr>
      </w:pPr>
      <w:r w:rsidRPr="00BE155E">
        <w:rPr>
          <w:rFonts w:cs="Arial"/>
          <w:lang w:val="en-GB"/>
        </w:rPr>
        <w:t xml:space="preserve">Graphic designer Peter von </w:t>
      </w:r>
      <w:proofErr w:type="spellStart"/>
      <w:r w:rsidRPr="00BE155E">
        <w:rPr>
          <w:rFonts w:cs="Arial"/>
          <w:lang w:val="en-GB"/>
        </w:rPr>
        <w:t>Arx</w:t>
      </w:r>
      <w:proofErr w:type="spellEnd"/>
      <w:r w:rsidRPr="00BE155E">
        <w:rPr>
          <w:rFonts w:cs="Arial"/>
          <w:lang w:val="en-GB"/>
        </w:rPr>
        <w:t xml:space="preserve"> (born 1937), produced an extensive body of work in conjunction with his occupation as teacher and, later, as the head of the HFG </w:t>
      </w:r>
      <w:proofErr w:type="spellStart"/>
      <w:r w:rsidRPr="00BE155E">
        <w:rPr>
          <w:rFonts w:cs="Arial"/>
          <w:i/>
          <w:lang w:val="en-GB"/>
        </w:rPr>
        <w:t>Ausbildung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visueller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Gestalter</w:t>
      </w:r>
      <w:proofErr w:type="spellEnd"/>
      <w:r w:rsidRPr="00BE155E">
        <w:rPr>
          <w:rFonts w:cs="Arial"/>
          <w:lang w:val="en-GB"/>
        </w:rPr>
        <w:t xml:space="preserve"> at the </w:t>
      </w:r>
      <w:proofErr w:type="spellStart"/>
      <w:r w:rsidRPr="00BE155E">
        <w:rPr>
          <w:rFonts w:cs="Arial"/>
          <w:i/>
          <w:lang w:val="en-GB"/>
        </w:rPr>
        <w:t>Schule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für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Gestaltung</w:t>
      </w:r>
      <w:proofErr w:type="spellEnd"/>
      <w:r w:rsidRPr="00BE155E">
        <w:rPr>
          <w:rFonts w:cs="Arial"/>
          <w:lang w:val="en-GB"/>
        </w:rPr>
        <w:t xml:space="preserve"> Basel (</w:t>
      </w:r>
      <w:proofErr w:type="spellStart"/>
      <w:r w:rsidRPr="00BE155E">
        <w:rPr>
          <w:rFonts w:cs="Arial"/>
          <w:lang w:val="en-GB"/>
        </w:rPr>
        <w:t>SfG</w:t>
      </w:r>
      <w:proofErr w:type="spellEnd"/>
      <w:r w:rsidRPr="00BE155E">
        <w:rPr>
          <w:rFonts w:cs="Arial"/>
          <w:lang w:val="en-GB"/>
        </w:rPr>
        <w:t>).</w:t>
      </w:r>
    </w:p>
    <w:p w14:paraId="20BDBBC2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29D8C0B8" w14:textId="77777777" w:rsidR="00BE155E" w:rsidRPr="00BE155E" w:rsidRDefault="00BE155E" w:rsidP="00BE155E">
      <w:pPr>
        <w:ind w:right="1842"/>
        <w:rPr>
          <w:rFonts w:cs="Arial"/>
          <w:lang w:val="en-GB"/>
        </w:rPr>
      </w:pPr>
      <w:r w:rsidRPr="00BE155E">
        <w:rPr>
          <w:rFonts w:cs="Arial"/>
          <w:lang w:val="en-GB"/>
        </w:rPr>
        <w:t xml:space="preserve">After completing an apprenticeship as a lithographer in Zurich (1954–1958), he went on to train as a graphic designer at </w:t>
      </w:r>
      <w:proofErr w:type="spellStart"/>
      <w:r w:rsidRPr="00BE155E">
        <w:rPr>
          <w:rFonts w:cs="Arial"/>
          <w:lang w:val="en-GB"/>
        </w:rPr>
        <w:t>SfG</w:t>
      </w:r>
      <w:proofErr w:type="spellEnd"/>
      <w:r w:rsidRPr="00BE155E">
        <w:rPr>
          <w:rFonts w:cs="Arial"/>
          <w:lang w:val="en-GB"/>
        </w:rPr>
        <w:t xml:space="preserve"> Basel (1958–1962) with, amongst others, teachers Armin Hofmann, Emil Ruder, and Walter </w:t>
      </w:r>
      <w:proofErr w:type="spellStart"/>
      <w:r w:rsidRPr="00BE155E">
        <w:rPr>
          <w:rFonts w:cs="Arial"/>
          <w:lang w:val="en-GB"/>
        </w:rPr>
        <w:t>Bodmer</w:t>
      </w:r>
      <w:proofErr w:type="spellEnd"/>
      <w:r w:rsidRPr="00BE155E">
        <w:rPr>
          <w:rFonts w:cs="Arial"/>
          <w:lang w:val="en-GB"/>
        </w:rPr>
        <w:t>.</w:t>
      </w:r>
    </w:p>
    <w:p w14:paraId="7B661201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15CDB54A" w14:textId="77777777" w:rsidR="00BE155E" w:rsidRPr="00BE155E" w:rsidRDefault="00BE155E" w:rsidP="00BE155E">
      <w:pPr>
        <w:ind w:right="1842"/>
        <w:rPr>
          <w:rFonts w:cs="Arial"/>
          <w:lang w:val="en-GB"/>
        </w:rPr>
      </w:pPr>
      <w:r w:rsidRPr="00BE155E">
        <w:rPr>
          <w:rFonts w:cs="Arial"/>
          <w:lang w:val="en-GB"/>
        </w:rPr>
        <w:t xml:space="preserve">Included in his body of work are thirty-five world-format posters, which he began producing in his own studio shortly after his studies, in parallel to his teaching activities. </w:t>
      </w:r>
    </w:p>
    <w:p w14:paraId="0FB0945A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04380A94" w14:textId="77777777" w:rsidR="00BE155E" w:rsidRPr="00BE155E" w:rsidRDefault="00BE155E" w:rsidP="00BE155E">
      <w:pPr>
        <w:ind w:right="1842"/>
        <w:rPr>
          <w:rFonts w:eastAsia="Times New Roman" w:cs="Arial"/>
          <w:color w:val="000000"/>
          <w:lang w:val="en-GB" w:eastAsia="en-GB"/>
        </w:rPr>
      </w:pPr>
      <w:r w:rsidRPr="00BE155E">
        <w:rPr>
          <w:rFonts w:eastAsia="Times New Roman" w:cs="Arial"/>
          <w:color w:val="000000"/>
          <w:lang w:val="en-GB" w:eastAsia="en-GB"/>
        </w:rPr>
        <w:t xml:space="preserve">A comparative examination of the posters, produced between 1960 and 1978, reveals von </w:t>
      </w:r>
      <w:proofErr w:type="spellStart"/>
      <w:r w:rsidRPr="00BE155E">
        <w:rPr>
          <w:rFonts w:eastAsia="Times New Roman" w:cs="Arial"/>
          <w:color w:val="000000"/>
          <w:lang w:val="en-GB" w:eastAsia="en-GB"/>
        </w:rPr>
        <w:t>Arx's</w:t>
      </w:r>
      <w:proofErr w:type="spellEnd"/>
      <w:r w:rsidRPr="00BE155E">
        <w:rPr>
          <w:rFonts w:eastAsia="Times New Roman" w:cs="Arial"/>
          <w:color w:val="000000"/>
          <w:lang w:val="en-GB" w:eastAsia="en-GB"/>
        </w:rPr>
        <w:t xml:space="preserve"> interest in letterform design, </w:t>
      </w:r>
      <w:r w:rsidRPr="00BE155E">
        <w:rPr>
          <w:rFonts w:cs="Arial"/>
          <w:lang w:val="en-GB"/>
        </w:rPr>
        <w:t xml:space="preserve">showing how the forming of letters can create meaning beyond that of the notated phonetic sounds, thus both </w:t>
      </w:r>
      <w:r w:rsidRPr="00BE155E">
        <w:rPr>
          <w:rFonts w:eastAsia="Times New Roman" w:cs="Arial"/>
          <w:color w:val="000000"/>
          <w:lang w:val="en-GB" w:eastAsia="en-GB"/>
        </w:rPr>
        <w:t>elaborating on or changing the meaning of the language itself. L</w:t>
      </w:r>
      <w:r w:rsidRPr="00BE155E">
        <w:rPr>
          <w:rFonts w:cs="Arial"/>
          <w:lang w:val="en-GB"/>
        </w:rPr>
        <w:t xml:space="preserve">etterforms can also create meaning outside of mere linguistic messaging, linking language and imagery. For example, in some posters by von </w:t>
      </w:r>
      <w:proofErr w:type="spellStart"/>
      <w:r w:rsidRPr="00BE155E">
        <w:rPr>
          <w:rFonts w:cs="Arial"/>
          <w:lang w:val="en-GB"/>
        </w:rPr>
        <w:t>Arx</w:t>
      </w:r>
      <w:proofErr w:type="spellEnd"/>
      <w:r w:rsidRPr="00BE155E">
        <w:rPr>
          <w:rFonts w:cs="Arial"/>
          <w:lang w:val="en-GB"/>
        </w:rPr>
        <w:t>, letters are coupled to image elements – to either oppose or connect them.</w:t>
      </w:r>
    </w:p>
    <w:p w14:paraId="74FA86FC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4A196CBB" w14:textId="77777777" w:rsidR="00BE155E" w:rsidRPr="00BE155E" w:rsidRDefault="00BE155E" w:rsidP="00BE155E">
      <w:pPr>
        <w:ind w:right="1842"/>
        <w:rPr>
          <w:rFonts w:cs="Arial"/>
          <w:lang w:val="en-GB"/>
        </w:rPr>
      </w:pPr>
      <w:r w:rsidRPr="00BE155E">
        <w:rPr>
          <w:rFonts w:cs="Arial"/>
          <w:lang w:val="en-GB"/>
        </w:rPr>
        <w:t xml:space="preserve">As a result of a commission involving film graphics, in 1968, von </w:t>
      </w:r>
      <w:proofErr w:type="spellStart"/>
      <w:r w:rsidRPr="00BE155E">
        <w:rPr>
          <w:rFonts w:cs="Arial"/>
          <w:lang w:val="en-GB"/>
        </w:rPr>
        <w:t>Arx</w:t>
      </w:r>
      <w:proofErr w:type="spellEnd"/>
      <w:r w:rsidRPr="00BE155E">
        <w:rPr>
          <w:rFonts w:cs="Arial"/>
          <w:lang w:val="en-GB"/>
        </w:rPr>
        <w:t xml:space="preserve"> was confronted with using time as a design factor. Based on this experience, his design focus turned to developing graphical film sequences, expanding the nature of static graphics with this dynamic medium. </w:t>
      </w:r>
    </w:p>
    <w:p w14:paraId="4C6D0D16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0E9BE5F4" w14:textId="77777777" w:rsidR="00BE155E" w:rsidRPr="00BE155E" w:rsidRDefault="00BE155E" w:rsidP="00BE155E">
      <w:pPr>
        <w:ind w:right="1842"/>
        <w:rPr>
          <w:rFonts w:cs="Arial"/>
          <w:lang w:val="en-GB"/>
        </w:rPr>
      </w:pPr>
      <w:r w:rsidRPr="00BE155E">
        <w:rPr>
          <w:rFonts w:cs="Arial"/>
          <w:lang w:val="en-GB"/>
        </w:rPr>
        <w:lastRenderedPageBreak/>
        <w:t xml:space="preserve">In addition to his own experimental work, von </w:t>
      </w:r>
      <w:proofErr w:type="spellStart"/>
      <w:r w:rsidRPr="00BE155E">
        <w:rPr>
          <w:rFonts w:cs="Arial"/>
          <w:lang w:val="en-GB"/>
        </w:rPr>
        <w:t>Arx</w:t>
      </w:r>
      <w:proofErr w:type="spellEnd"/>
      <w:r w:rsidRPr="00BE155E">
        <w:rPr>
          <w:rFonts w:cs="Arial"/>
          <w:lang w:val="en-GB"/>
        </w:rPr>
        <w:t xml:space="preserve">, went on to establish the </w:t>
      </w:r>
      <w:proofErr w:type="spellStart"/>
      <w:r w:rsidRPr="00BE155E">
        <w:rPr>
          <w:rFonts w:cs="Arial"/>
          <w:i/>
          <w:lang w:val="en-GB"/>
        </w:rPr>
        <w:t>Filmgrafik</w:t>
      </w:r>
      <w:proofErr w:type="spellEnd"/>
      <w:r w:rsidRPr="00BE155E">
        <w:rPr>
          <w:rFonts w:cs="Arial"/>
          <w:i/>
          <w:lang w:val="en-GB"/>
        </w:rPr>
        <w:t xml:space="preserve"> </w:t>
      </w:r>
      <w:r w:rsidRPr="00BE155E">
        <w:rPr>
          <w:rFonts w:cs="Arial"/>
          <w:lang w:val="en-GB"/>
        </w:rPr>
        <w:t xml:space="preserve">course at </w:t>
      </w:r>
      <w:proofErr w:type="spellStart"/>
      <w:r w:rsidRPr="00BE155E">
        <w:rPr>
          <w:rFonts w:cs="Arial"/>
          <w:lang w:val="en-GB"/>
        </w:rPr>
        <w:t>SfG</w:t>
      </w:r>
      <w:proofErr w:type="spellEnd"/>
      <w:r w:rsidRPr="00BE155E">
        <w:rPr>
          <w:rFonts w:cs="Arial"/>
          <w:lang w:val="en-GB"/>
        </w:rPr>
        <w:t xml:space="preserve"> Basel, which, in 1968, was integrated into the </w:t>
      </w:r>
      <w:proofErr w:type="spellStart"/>
      <w:r w:rsidRPr="00BE155E">
        <w:rPr>
          <w:rFonts w:cs="Arial"/>
          <w:i/>
          <w:lang w:val="en-GB"/>
        </w:rPr>
        <w:t>Fachklasse</w:t>
      </w:r>
      <w:proofErr w:type="spellEnd"/>
      <w:r w:rsidRPr="00BE155E">
        <w:rPr>
          <w:rFonts w:cs="Arial"/>
          <w:lang w:val="en-GB"/>
        </w:rPr>
        <w:t xml:space="preserve"> and the </w:t>
      </w:r>
      <w:proofErr w:type="spellStart"/>
      <w:r w:rsidRPr="00BE155E">
        <w:rPr>
          <w:rFonts w:cs="Arial"/>
          <w:i/>
          <w:lang w:val="en-GB"/>
        </w:rPr>
        <w:t>Weiterbildungsklasse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für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Grafik</w:t>
      </w:r>
      <w:proofErr w:type="spellEnd"/>
      <w:r w:rsidRPr="00BE155E">
        <w:rPr>
          <w:rFonts w:cs="Arial"/>
          <w:lang w:val="en-GB"/>
        </w:rPr>
        <w:t xml:space="preserve">. From 1983, he was head of the HFG </w:t>
      </w:r>
      <w:proofErr w:type="spellStart"/>
      <w:r w:rsidRPr="00BE155E">
        <w:rPr>
          <w:rFonts w:cs="Arial"/>
          <w:i/>
          <w:lang w:val="en-GB"/>
        </w:rPr>
        <w:t>Klasse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Visuelle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Kommunikation</w:t>
      </w:r>
      <w:proofErr w:type="spellEnd"/>
      <w:r w:rsidRPr="00BE155E">
        <w:rPr>
          <w:rFonts w:cs="Arial"/>
          <w:lang w:val="en-GB"/>
        </w:rPr>
        <w:t xml:space="preserve"> at the </w:t>
      </w:r>
      <w:proofErr w:type="spellStart"/>
      <w:r w:rsidRPr="00BE155E">
        <w:rPr>
          <w:rFonts w:cs="Arial"/>
          <w:i/>
          <w:lang w:val="en-GB"/>
        </w:rPr>
        <w:t>Schule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für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Gestaltung</w:t>
      </w:r>
      <w:proofErr w:type="spellEnd"/>
      <w:r w:rsidRPr="00BE155E">
        <w:rPr>
          <w:rFonts w:cs="Arial"/>
          <w:lang w:val="en-GB"/>
        </w:rPr>
        <w:t xml:space="preserve"> Basel and taught the course “Audio-Visual Projects”.</w:t>
      </w:r>
    </w:p>
    <w:p w14:paraId="0DD176C5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37C60EBA" w14:textId="77777777" w:rsidR="00BE155E" w:rsidRPr="00BE155E" w:rsidRDefault="00BE155E" w:rsidP="00BE155E">
      <w:pPr>
        <w:ind w:right="1842"/>
        <w:rPr>
          <w:rFonts w:cs="Arial"/>
          <w:lang w:val="en-GB"/>
        </w:rPr>
      </w:pPr>
      <w:r w:rsidRPr="00BE155E">
        <w:rPr>
          <w:rFonts w:cs="Arial"/>
          <w:lang w:val="en-GB"/>
        </w:rPr>
        <w:t xml:space="preserve">As a consequence of his courses on film graphics, von </w:t>
      </w:r>
      <w:proofErr w:type="spellStart"/>
      <w:r w:rsidRPr="00BE155E">
        <w:rPr>
          <w:rFonts w:cs="Arial"/>
          <w:lang w:val="en-GB"/>
        </w:rPr>
        <w:t>Arx</w:t>
      </w:r>
      <w:proofErr w:type="spellEnd"/>
      <w:r w:rsidRPr="00BE155E">
        <w:rPr>
          <w:rFonts w:cs="Arial"/>
          <w:lang w:val="en-GB"/>
        </w:rPr>
        <w:t xml:space="preserve"> published the book “Film + Design: </w:t>
      </w:r>
      <w:r w:rsidRPr="00BE155E">
        <w:rPr>
          <w:rFonts w:cs="Arial"/>
          <w:i/>
          <w:lang w:val="en-GB"/>
        </w:rPr>
        <w:t xml:space="preserve">Die </w:t>
      </w:r>
      <w:proofErr w:type="spellStart"/>
      <w:r w:rsidRPr="00BE155E">
        <w:rPr>
          <w:rFonts w:cs="Arial"/>
          <w:i/>
          <w:lang w:val="en-GB"/>
        </w:rPr>
        <w:t>elementaren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Phänomene</w:t>
      </w:r>
      <w:proofErr w:type="spellEnd"/>
      <w:r w:rsidRPr="00BE155E">
        <w:rPr>
          <w:rFonts w:cs="Arial"/>
          <w:i/>
          <w:lang w:val="en-GB"/>
        </w:rPr>
        <w:t xml:space="preserve"> und </w:t>
      </w:r>
      <w:proofErr w:type="spellStart"/>
      <w:r w:rsidRPr="00BE155E">
        <w:rPr>
          <w:rFonts w:cs="Arial"/>
          <w:i/>
          <w:lang w:val="en-GB"/>
        </w:rPr>
        <w:t>Dimensionen</w:t>
      </w:r>
      <w:proofErr w:type="spellEnd"/>
      <w:r w:rsidRPr="00BE155E">
        <w:rPr>
          <w:rFonts w:cs="Arial"/>
          <w:i/>
          <w:lang w:val="en-GB"/>
        </w:rPr>
        <w:t xml:space="preserve"> des Films </w:t>
      </w:r>
      <w:proofErr w:type="spellStart"/>
      <w:r w:rsidRPr="00BE155E">
        <w:rPr>
          <w:rFonts w:cs="Arial"/>
          <w:i/>
          <w:lang w:val="en-GB"/>
        </w:rPr>
        <w:t>im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gestalterischen</w:t>
      </w:r>
      <w:proofErr w:type="spellEnd"/>
      <w:r w:rsidRPr="00BE155E">
        <w:rPr>
          <w:rFonts w:cs="Arial"/>
          <w:i/>
          <w:lang w:val="en-GB"/>
        </w:rPr>
        <w:t xml:space="preserve"> </w:t>
      </w:r>
      <w:proofErr w:type="spellStart"/>
      <w:r w:rsidRPr="00BE155E">
        <w:rPr>
          <w:rFonts w:cs="Arial"/>
          <w:i/>
          <w:lang w:val="en-GB"/>
        </w:rPr>
        <w:t>Unterricht</w:t>
      </w:r>
      <w:proofErr w:type="spellEnd"/>
      <w:r w:rsidRPr="00BE155E">
        <w:rPr>
          <w:rFonts w:cs="Arial"/>
          <w:lang w:val="en-GB"/>
        </w:rPr>
        <w:t xml:space="preserve">” in 1983. This systematic analysis of the phenomenon of film provided a basis for the upcoming age of digitalization and time-based design possibilities. </w:t>
      </w:r>
    </w:p>
    <w:p w14:paraId="442FC106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770CD9A5" w14:textId="77777777" w:rsidR="00BE155E" w:rsidRPr="00BE155E" w:rsidRDefault="00BE155E" w:rsidP="00BE155E">
      <w:pPr>
        <w:ind w:right="1842"/>
        <w:rPr>
          <w:rFonts w:cs="Arial"/>
          <w:lang w:val="en-GB"/>
        </w:rPr>
      </w:pPr>
      <w:r w:rsidRPr="00BE155E">
        <w:rPr>
          <w:rFonts w:cs="Arial"/>
          <w:lang w:val="en-GB"/>
        </w:rPr>
        <w:t xml:space="preserve">Through his own initiative and that of his co-operation with highly dedicated colleagues, Peter von </w:t>
      </w:r>
      <w:proofErr w:type="spellStart"/>
      <w:r w:rsidRPr="00BE155E">
        <w:rPr>
          <w:rFonts w:cs="Arial"/>
          <w:lang w:val="en-GB"/>
        </w:rPr>
        <w:t>Arx</w:t>
      </w:r>
      <w:proofErr w:type="spellEnd"/>
      <w:r w:rsidRPr="00BE155E">
        <w:rPr>
          <w:rFonts w:cs="Arial"/>
          <w:lang w:val="en-GB"/>
        </w:rPr>
        <w:t xml:space="preserve"> can look back on thirty years of innovative design education. His instruction in the field of film graphics is remembered today as a core component of the highly specialized curriculum of the “Basel School”.</w:t>
      </w:r>
    </w:p>
    <w:p w14:paraId="4306804F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35000EE7" w14:textId="77777777" w:rsidR="00812E70" w:rsidRPr="00BE155E" w:rsidRDefault="00812E70" w:rsidP="00506434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</w:p>
    <w:p w14:paraId="00511825" w14:textId="77777777" w:rsidR="004E5DED" w:rsidRPr="00BE155E" w:rsidRDefault="004E5DED" w:rsidP="004E5DED">
      <w:pPr>
        <w:tabs>
          <w:tab w:val="left" w:pos="5387"/>
        </w:tabs>
        <w:spacing w:line="26" w:lineRule="atLeast"/>
        <w:ind w:right="1842"/>
        <w:rPr>
          <w:rFonts w:cs="Arial"/>
          <w:b/>
          <w:lang w:val="en-US"/>
        </w:rPr>
      </w:pPr>
    </w:p>
    <w:p w14:paraId="29F8A31C" w14:textId="77777777" w:rsidR="004E5DED" w:rsidRPr="00BE155E" w:rsidRDefault="004E5DED" w:rsidP="004E5DED">
      <w:pPr>
        <w:tabs>
          <w:tab w:val="left" w:pos="5387"/>
        </w:tabs>
        <w:spacing w:line="26" w:lineRule="atLeast"/>
        <w:ind w:right="1842"/>
        <w:rPr>
          <w:rFonts w:cs="Arial"/>
          <w:b/>
          <w:lang w:val="en-US"/>
        </w:rPr>
      </w:pPr>
    </w:p>
    <w:p w14:paraId="5395F57C" w14:textId="77777777" w:rsidR="00BD3EDE" w:rsidRPr="00DD1555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r w:rsidRPr="00DD1555">
        <w:rPr>
          <w:rFonts w:cs="Arial"/>
          <w:b/>
        </w:rPr>
        <w:t xml:space="preserve">Peter von </w:t>
      </w:r>
      <w:proofErr w:type="spellStart"/>
      <w:r w:rsidRPr="00DD1555">
        <w:rPr>
          <w:rFonts w:cs="Arial"/>
          <w:b/>
        </w:rPr>
        <w:t>Arx</w:t>
      </w:r>
      <w:proofErr w:type="spellEnd"/>
      <w:r w:rsidRPr="00DD1555">
        <w:rPr>
          <w:rFonts w:cs="Arial"/>
          <w:b/>
        </w:rPr>
        <w:t xml:space="preserve"> (*1937)</w:t>
      </w:r>
    </w:p>
    <w:p w14:paraId="3AF7725C" w14:textId="36B4BA12" w:rsidR="00BD3EDE" w:rsidRPr="00DD1555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proofErr w:type="spellStart"/>
      <w:r w:rsidRPr="00DD1555">
        <w:rPr>
          <w:rFonts w:cs="Arial"/>
          <w:b/>
        </w:rPr>
        <w:t>Letterform</w:t>
      </w:r>
      <w:proofErr w:type="spellEnd"/>
      <w:r w:rsidRPr="00DD1555">
        <w:rPr>
          <w:rFonts w:cs="Arial"/>
          <w:b/>
        </w:rPr>
        <w:t xml:space="preserve"> in Posters </w:t>
      </w:r>
      <w:proofErr w:type="spellStart"/>
      <w:r w:rsidRPr="00DD1555">
        <w:rPr>
          <w:rFonts w:cs="Arial"/>
          <w:b/>
        </w:rPr>
        <w:t>and</w:t>
      </w:r>
      <w:proofErr w:type="spellEnd"/>
      <w:r w:rsidRPr="00DD1555">
        <w:rPr>
          <w:rFonts w:cs="Arial"/>
          <w:b/>
        </w:rPr>
        <w:t xml:space="preserve"> Film </w:t>
      </w:r>
    </w:p>
    <w:p w14:paraId="41EB04DE" w14:textId="77777777" w:rsidR="00BD3EDE" w:rsidRPr="00506434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</w:p>
    <w:p w14:paraId="7026A37E" w14:textId="77777777" w:rsidR="00BD3EDE" w:rsidRPr="005B54CC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</w:rPr>
      </w:pPr>
      <w:r w:rsidRPr="00506434">
        <w:rPr>
          <w:rFonts w:cs="Arial"/>
          <w:b/>
        </w:rPr>
        <w:t>Vernissage</w:t>
      </w:r>
      <w:r>
        <w:rPr>
          <w:rFonts w:cs="Arial"/>
          <w:b/>
        </w:rPr>
        <w:t xml:space="preserve">: </w:t>
      </w:r>
      <w:r w:rsidRPr="005B54CC">
        <w:rPr>
          <w:rFonts w:cs="Arial"/>
        </w:rPr>
        <w:t>November 2, 2018</w:t>
      </w:r>
    </w:p>
    <w:p w14:paraId="155B19BA" w14:textId="77777777" w:rsidR="00BD3EDE" w:rsidRPr="00DD1555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lang w:val="en-GB"/>
        </w:rPr>
      </w:pPr>
      <w:r w:rsidRPr="00DD1555">
        <w:rPr>
          <w:rFonts w:cs="Arial"/>
          <w:b/>
          <w:lang w:val="en-GB"/>
        </w:rPr>
        <w:t>Exhibition:</w:t>
      </w:r>
      <w:r w:rsidRPr="00DD1555">
        <w:rPr>
          <w:rFonts w:cs="Arial"/>
          <w:lang w:val="en-GB"/>
        </w:rPr>
        <w:t xml:space="preserve"> November 3 – 30, 2018</w:t>
      </w:r>
    </w:p>
    <w:p w14:paraId="62F6BF46" w14:textId="77777777" w:rsidR="00BD3EDE" w:rsidRPr="00DD1555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lang w:val="en-GB"/>
        </w:rPr>
      </w:pPr>
      <w:r w:rsidRPr="00DD1555">
        <w:rPr>
          <w:rFonts w:cs="Arial"/>
          <w:b/>
          <w:lang w:val="en-GB"/>
        </w:rPr>
        <w:t xml:space="preserve">Symposium: </w:t>
      </w:r>
      <w:r w:rsidRPr="00DD1555">
        <w:rPr>
          <w:rFonts w:cs="Arial"/>
          <w:lang w:val="en-GB"/>
        </w:rPr>
        <w:t>November 16, 2018</w:t>
      </w:r>
    </w:p>
    <w:p w14:paraId="506C0CDB" w14:textId="5C360AB1" w:rsidR="004E5DED" w:rsidRPr="00DD1555" w:rsidRDefault="004E5DED" w:rsidP="009A35DD">
      <w:pPr>
        <w:tabs>
          <w:tab w:val="left" w:pos="5387"/>
        </w:tabs>
        <w:spacing w:line="26" w:lineRule="atLeast"/>
        <w:ind w:right="1842"/>
        <w:rPr>
          <w:rFonts w:cs="Arial"/>
          <w:lang w:val="en-GB"/>
        </w:rPr>
      </w:pPr>
    </w:p>
    <w:p w14:paraId="3F899C7F" w14:textId="77777777" w:rsidR="005B54CC" w:rsidRPr="005B54CC" w:rsidRDefault="005B54CC" w:rsidP="005B54CC">
      <w:pPr>
        <w:tabs>
          <w:tab w:val="left" w:pos="5387"/>
        </w:tabs>
        <w:spacing w:line="26" w:lineRule="atLeast"/>
        <w:ind w:right="1842"/>
        <w:rPr>
          <w:rFonts w:cs="Arial"/>
          <w:b/>
          <w:lang w:val="en-US"/>
        </w:rPr>
      </w:pPr>
      <w:r w:rsidRPr="005B54CC">
        <w:rPr>
          <w:rFonts w:cs="Arial"/>
          <w:b/>
          <w:lang w:val="en-US"/>
        </w:rPr>
        <w:t>Opening hours</w:t>
      </w:r>
      <w:r>
        <w:rPr>
          <w:rFonts w:cs="Arial"/>
          <w:b/>
          <w:lang w:val="en-US"/>
        </w:rPr>
        <w:t>:</w:t>
      </w:r>
    </w:p>
    <w:p w14:paraId="1D457E65" w14:textId="6656BA2F" w:rsidR="005B54CC" w:rsidRPr="005B54CC" w:rsidRDefault="005B54CC" w:rsidP="005B54CC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  <w:r w:rsidRPr="005B54CC">
        <w:rPr>
          <w:rFonts w:cs="Arial"/>
          <w:lang w:val="en-US"/>
        </w:rPr>
        <w:t>Monday through Friday: 0</w:t>
      </w:r>
      <w:r w:rsidR="00AA6DFB">
        <w:rPr>
          <w:rFonts w:cs="Arial"/>
          <w:lang w:val="en-US"/>
        </w:rPr>
        <w:t>9</w:t>
      </w:r>
      <w:r w:rsidRPr="005B54CC">
        <w:rPr>
          <w:rFonts w:cs="Arial"/>
          <w:lang w:val="en-US"/>
        </w:rPr>
        <w:t xml:space="preserve">:00 </w:t>
      </w:r>
      <w:r w:rsidR="00533299">
        <w:rPr>
          <w:rFonts w:cs="Arial"/>
          <w:lang w:val="en-US"/>
        </w:rPr>
        <w:t>–</w:t>
      </w:r>
      <w:r w:rsidRPr="005B54CC">
        <w:rPr>
          <w:rFonts w:cs="Arial"/>
          <w:lang w:val="en-US"/>
        </w:rPr>
        <w:t xml:space="preserve"> </w:t>
      </w:r>
      <w:r w:rsidR="00AA6DFB">
        <w:rPr>
          <w:rFonts w:cs="Arial"/>
          <w:lang w:val="en-US"/>
        </w:rPr>
        <w:t>17</w:t>
      </w:r>
      <w:r w:rsidRPr="005B54CC">
        <w:rPr>
          <w:rFonts w:cs="Arial"/>
          <w:lang w:val="en-US"/>
        </w:rPr>
        <w:t>:00</w:t>
      </w:r>
    </w:p>
    <w:p w14:paraId="0E0E9C65" w14:textId="0EFBE60B" w:rsidR="005B54CC" w:rsidRPr="00B02B3B" w:rsidRDefault="005B54CC" w:rsidP="005B54CC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lang w:val="en-US"/>
        </w:rPr>
        <w:t xml:space="preserve">Saturday and Sunday: 13:00 </w:t>
      </w:r>
      <w:r w:rsidR="00533299">
        <w:rPr>
          <w:rFonts w:cs="Arial"/>
          <w:lang w:val="en-US"/>
        </w:rPr>
        <w:t>–</w:t>
      </w:r>
      <w:r w:rsidRPr="00B02B3B">
        <w:rPr>
          <w:rFonts w:cs="Arial"/>
          <w:lang w:val="en-US"/>
        </w:rPr>
        <w:t xml:space="preserve"> 18:00</w:t>
      </w:r>
    </w:p>
    <w:p w14:paraId="2045200A" w14:textId="77777777" w:rsidR="004E5DED" w:rsidRPr="00B02B3B" w:rsidRDefault="004E5DED" w:rsidP="009A35DD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</w:p>
    <w:p w14:paraId="4971B75F" w14:textId="77777777" w:rsidR="00506434" w:rsidRPr="00B02B3B" w:rsidRDefault="00506434" w:rsidP="009A35DD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</w:p>
    <w:p w14:paraId="013DD136" w14:textId="77777777" w:rsidR="00B02B3B" w:rsidRPr="00B02B3B" w:rsidRDefault="00CF1467" w:rsidP="00B02B3B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b/>
          <w:bCs/>
          <w:lang w:val="en-US"/>
        </w:rPr>
        <w:t>Location</w:t>
      </w:r>
      <w:r w:rsidR="00506434" w:rsidRPr="00B02B3B">
        <w:rPr>
          <w:rFonts w:cs="Arial"/>
          <w:lang w:val="en-US"/>
        </w:rPr>
        <w:br/>
      </w:r>
      <w:r w:rsidR="00B02B3B" w:rsidRPr="00B02B3B">
        <w:rPr>
          <w:rFonts w:cs="Arial"/>
          <w:lang w:val="en-US"/>
        </w:rPr>
        <w:t>FHNW Academy of Art and Design</w:t>
      </w:r>
    </w:p>
    <w:p w14:paraId="0FD299F2" w14:textId="65D67A1B" w:rsidR="00506434" w:rsidRPr="00487947" w:rsidRDefault="00533299" w:rsidP="00B02B3B">
      <w:pPr>
        <w:tabs>
          <w:tab w:val="left" w:pos="5954"/>
        </w:tabs>
        <w:spacing w:line="26" w:lineRule="atLeast"/>
        <w:ind w:right="1842"/>
        <w:rPr>
          <w:rFonts w:cs="Arial"/>
        </w:rPr>
      </w:pPr>
      <w:r>
        <w:rPr>
          <w:rFonts w:cs="Arial"/>
        </w:rPr>
        <w:t>Building D</w:t>
      </w:r>
      <w:bookmarkStart w:id="0" w:name="_GoBack"/>
      <w:bookmarkEnd w:id="0"/>
      <w:r w:rsidR="00506434">
        <w:rPr>
          <w:rFonts w:cs="Arial"/>
        </w:rPr>
        <w:t>, Foyer</w:t>
      </w:r>
    </w:p>
    <w:p w14:paraId="5788121B" w14:textId="77777777" w:rsidR="00506434" w:rsidRPr="00487947" w:rsidRDefault="00506434" w:rsidP="00506434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Freilager-Platz 1</w:t>
      </w:r>
    </w:p>
    <w:p w14:paraId="1A2B88FA" w14:textId="6651E7F0" w:rsidR="00506434" w:rsidRPr="00487947" w:rsidRDefault="00506434" w:rsidP="00506434">
      <w:pPr>
        <w:tabs>
          <w:tab w:val="left" w:pos="5387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4142 Basel</w:t>
      </w:r>
      <w:r w:rsidR="00533299">
        <w:rPr>
          <w:rFonts w:cs="Arial"/>
        </w:rPr>
        <w:t xml:space="preserve"> </w:t>
      </w:r>
      <w:r w:rsidRPr="00487947">
        <w:rPr>
          <w:rFonts w:cs="Arial"/>
        </w:rPr>
        <w:t>/</w:t>
      </w:r>
      <w:r w:rsidR="00533299">
        <w:rPr>
          <w:rFonts w:cs="Arial"/>
        </w:rPr>
        <w:t xml:space="preserve"> </w:t>
      </w:r>
      <w:r w:rsidRPr="00487947">
        <w:rPr>
          <w:rFonts w:cs="Arial"/>
        </w:rPr>
        <w:t>Münchenstein</w:t>
      </w:r>
      <w:r w:rsidR="00B02B3B">
        <w:rPr>
          <w:rFonts w:cs="Arial"/>
        </w:rPr>
        <w:br/>
      </w:r>
      <w:proofErr w:type="spellStart"/>
      <w:r w:rsidR="00B02B3B">
        <w:rPr>
          <w:rFonts w:cs="Arial"/>
        </w:rPr>
        <w:t>Switzerland</w:t>
      </w:r>
      <w:proofErr w:type="spellEnd"/>
      <w:r w:rsidRPr="00487947">
        <w:rPr>
          <w:rFonts w:cs="Arial"/>
        </w:rPr>
        <w:br/>
      </w:r>
    </w:p>
    <w:p w14:paraId="0546C395" w14:textId="222E4922" w:rsidR="009A35DD" w:rsidRDefault="009A35DD" w:rsidP="009A35DD">
      <w:pPr>
        <w:tabs>
          <w:tab w:val="left" w:pos="5954"/>
        </w:tabs>
        <w:spacing w:line="26" w:lineRule="atLeast"/>
        <w:ind w:right="1842"/>
        <w:rPr>
          <w:rFonts w:cs="Arial"/>
          <w:b/>
        </w:rPr>
      </w:pPr>
    </w:p>
    <w:p w14:paraId="64B8711F" w14:textId="6DBC4C04" w:rsidR="00506434" w:rsidRPr="00B02B3B" w:rsidRDefault="00CF1467" w:rsidP="009A35DD">
      <w:pPr>
        <w:tabs>
          <w:tab w:val="left" w:pos="5954"/>
        </w:tabs>
        <w:spacing w:line="26" w:lineRule="atLeast"/>
        <w:ind w:right="1842"/>
        <w:rPr>
          <w:rFonts w:cs="Arial"/>
          <w:b/>
          <w:lang w:val="en-US"/>
        </w:rPr>
      </w:pPr>
      <w:r w:rsidRPr="00B02B3B">
        <w:rPr>
          <w:rFonts w:cs="Arial"/>
          <w:b/>
          <w:lang w:val="en-US"/>
        </w:rPr>
        <w:t>Further Information</w:t>
      </w:r>
    </w:p>
    <w:p w14:paraId="2AB87D9B" w14:textId="0407CF6F" w:rsidR="00506434" w:rsidRPr="00B02B3B" w:rsidRDefault="00B02B3B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lang w:val="en-US"/>
        </w:rPr>
        <w:t>FHNW Academy of Art and Design</w:t>
      </w:r>
    </w:p>
    <w:p w14:paraId="35E7EF9F" w14:textId="77777777" w:rsidR="00B02B3B" w:rsidRPr="00B02B3B" w:rsidRDefault="00B02B3B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ascii="Helvetica" w:eastAsia="Times New Roman" w:hAnsi="Helvetica" w:cs="Times New Roman"/>
          <w:color w:val="000000"/>
          <w:szCs w:val="18"/>
          <w:lang w:val="en-US" w:eastAsia="en-GB"/>
        </w:rPr>
        <w:t>Institute of Visual Communication Team</w:t>
      </w:r>
      <w:r w:rsidRPr="00B02B3B">
        <w:rPr>
          <w:rFonts w:cs="Arial"/>
          <w:lang w:val="en-US"/>
        </w:rPr>
        <w:t xml:space="preserve"> </w:t>
      </w:r>
    </w:p>
    <w:p w14:paraId="2DA908D8" w14:textId="1E5ECCEA" w:rsidR="00506434" w:rsidRPr="00B02B3B" w:rsidRDefault="00506434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lang w:val="en-US"/>
        </w:rPr>
        <w:t>Leslie Kennedy</w:t>
      </w:r>
    </w:p>
    <w:p w14:paraId="0902DE36" w14:textId="588232F0" w:rsidR="00506434" w:rsidRPr="00DD1555" w:rsidRDefault="00C71C87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hyperlink r:id="rId9" w:history="1">
        <w:r w:rsidR="00506434" w:rsidRPr="00DD1555">
          <w:rPr>
            <w:rFonts w:cs="Arial"/>
            <w:lang w:val="en-US"/>
          </w:rPr>
          <w:t>leslie.kennedy@fhnw.ch</w:t>
        </w:r>
      </w:hyperlink>
    </w:p>
    <w:p w14:paraId="156BB645" w14:textId="77777777" w:rsidR="00506434" w:rsidRPr="00DD1555" w:rsidRDefault="00506434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DD1555">
        <w:rPr>
          <w:rFonts w:cs="Arial"/>
          <w:lang w:val="en-US"/>
        </w:rPr>
        <w:t>T  +41 228 43 87</w:t>
      </w:r>
    </w:p>
    <w:p w14:paraId="7A24DE97" w14:textId="77777777" w:rsidR="00506434" w:rsidRPr="00DD1555" w:rsidRDefault="00506434" w:rsidP="009A35DD">
      <w:pPr>
        <w:tabs>
          <w:tab w:val="left" w:pos="5954"/>
        </w:tabs>
        <w:spacing w:line="26" w:lineRule="atLeast"/>
        <w:ind w:right="1842"/>
        <w:rPr>
          <w:rFonts w:cs="Arial"/>
          <w:b/>
          <w:lang w:val="en-US"/>
        </w:rPr>
      </w:pPr>
    </w:p>
    <w:p w14:paraId="172E9342" w14:textId="77777777" w:rsidR="00506434" w:rsidRPr="00DD1555" w:rsidRDefault="00506434" w:rsidP="009A35DD">
      <w:pPr>
        <w:tabs>
          <w:tab w:val="left" w:pos="5954"/>
        </w:tabs>
        <w:spacing w:line="26" w:lineRule="atLeast"/>
        <w:ind w:right="1842"/>
        <w:rPr>
          <w:rFonts w:cs="Arial"/>
          <w:b/>
          <w:lang w:val="en-US"/>
        </w:rPr>
      </w:pPr>
    </w:p>
    <w:p w14:paraId="09BB4E7E" w14:textId="3AE0B08F" w:rsidR="009A35DD" w:rsidRPr="00B02B3B" w:rsidRDefault="00CF1467" w:rsidP="009A35DD">
      <w:pPr>
        <w:tabs>
          <w:tab w:val="left" w:pos="5954"/>
        </w:tabs>
        <w:spacing w:line="26" w:lineRule="atLeast"/>
        <w:ind w:right="1842"/>
        <w:rPr>
          <w:rFonts w:cs="Arial"/>
          <w:b/>
          <w:lang w:val="en-US"/>
        </w:rPr>
      </w:pPr>
      <w:r w:rsidRPr="00B02B3B">
        <w:rPr>
          <w:rFonts w:cs="Arial"/>
          <w:b/>
          <w:lang w:val="en-US"/>
        </w:rPr>
        <w:t>Contact</w:t>
      </w:r>
    </w:p>
    <w:p w14:paraId="22ACFF6F" w14:textId="77777777" w:rsidR="00B02B3B" w:rsidRPr="00B02B3B" w:rsidRDefault="00B02B3B" w:rsidP="009A35DD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lang w:val="en-US"/>
        </w:rPr>
        <w:t xml:space="preserve">FHNW Academy of Art and Design </w:t>
      </w:r>
    </w:p>
    <w:p w14:paraId="3F8A1F47" w14:textId="39B71C2B" w:rsidR="009A35DD" w:rsidRPr="00487947" w:rsidRDefault="009A35DD" w:rsidP="009A35DD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lastRenderedPageBreak/>
        <w:t xml:space="preserve">Jenni Schmitt, </w:t>
      </w:r>
      <w:r w:rsidR="00B02B3B">
        <w:rPr>
          <w:rFonts w:cs="Arial"/>
        </w:rPr>
        <w:t>Communications</w:t>
      </w:r>
      <w:r w:rsidRPr="00487947">
        <w:rPr>
          <w:rFonts w:cs="Arial"/>
        </w:rPr>
        <w:br/>
        <w:t>Freilager-Platz 1</w:t>
      </w:r>
    </w:p>
    <w:p w14:paraId="30DECCD9" w14:textId="77777777" w:rsidR="009A35DD" w:rsidRPr="00487947" w:rsidRDefault="009A35DD" w:rsidP="009A35DD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4002 Basel</w:t>
      </w:r>
    </w:p>
    <w:p w14:paraId="6E656371" w14:textId="6C9EDE85" w:rsidR="009A35DD" w:rsidRPr="00506434" w:rsidRDefault="00C71C87" w:rsidP="009A35DD">
      <w:pPr>
        <w:tabs>
          <w:tab w:val="left" w:pos="5954"/>
        </w:tabs>
        <w:spacing w:line="26" w:lineRule="atLeast"/>
        <w:ind w:right="1842"/>
      </w:pPr>
      <w:hyperlink r:id="rId10" w:history="1">
        <w:r w:rsidR="00506434" w:rsidRPr="00506434">
          <w:t>jennifer.schmitt@fhnw.ch</w:t>
        </w:r>
      </w:hyperlink>
    </w:p>
    <w:p w14:paraId="42A4D23F" w14:textId="21051873" w:rsidR="009A35DD" w:rsidRPr="00506434" w:rsidRDefault="009A35DD" w:rsidP="009A35DD">
      <w:pPr>
        <w:tabs>
          <w:tab w:val="left" w:pos="5954"/>
        </w:tabs>
        <w:spacing w:line="26" w:lineRule="atLeast"/>
        <w:ind w:right="1842"/>
      </w:pPr>
      <w:r w:rsidRPr="00487947">
        <w:rPr>
          <w:rFonts w:cs="Arial"/>
        </w:rPr>
        <w:t>T +41 61 228 43 52</w:t>
      </w:r>
    </w:p>
    <w:p w14:paraId="7877D150" w14:textId="277121D0" w:rsidR="008C02F7" w:rsidRPr="00487947" w:rsidRDefault="008C02F7" w:rsidP="009A35DD">
      <w:pPr>
        <w:spacing w:before="120" w:after="120"/>
        <w:ind w:right="1842"/>
        <w:rPr>
          <w:rFonts w:asciiTheme="minorBidi" w:hAnsiTheme="minorBidi"/>
          <w:b/>
          <w:sz w:val="20"/>
          <w:szCs w:val="20"/>
        </w:rPr>
      </w:pPr>
    </w:p>
    <w:sectPr w:rsidR="008C02F7" w:rsidRPr="00487947" w:rsidSect="009234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5" w:right="1983" w:bottom="993" w:left="1418" w:header="709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88A29" w14:textId="77777777" w:rsidR="00C71C87" w:rsidRDefault="00C71C87" w:rsidP="00A76598">
      <w:r>
        <w:separator/>
      </w:r>
    </w:p>
  </w:endnote>
  <w:endnote w:type="continuationSeparator" w:id="0">
    <w:p w14:paraId="1E5FEEE6" w14:textId="77777777" w:rsidR="00C71C87" w:rsidRDefault="00C71C87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1639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2B7F79" w14:textId="716666EB" w:rsidR="00927961" w:rsidRDefault="00927961" w:rsidP="0098445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62B50" w14:textId="77777777" w:rsidR="00927961" w:rsidRDefault="00927961" w:rsidP="0092796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15597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AFFF5" w14:textId="0CD775AF" w:rsidR="00927961" w:rsidRDefault="00927961" w:rsidP="0098445F">
        <w:pPr>
          <w:pStyle w:val="Footer"/>
          <w:framePr w:wrap="none" w:vAnchor="text" w:hAnchor="margin" w:y="1"/>
          <w:rPr>
            <w:rStyle w:val="PageNumber"/>
          </w:rPr>
        </w:pPr>
        <w:r w:rsidRPr="00FB521F">
          <w:rPr>
            <w:sz w:val="18"/>
          </w:rPr>
          <w:t>Seite</w:t>
        </w:r>
        <w:r>
          <w:rPr>
            <w:rStyle w:val="PageNumber"/>
          </w:rPr>
          <w:t xml:space="preserve">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329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C71EBB" w14:textId="77777777" w:rsidR="00B36F4A" w:rsidRDefault="00B36F4A" w:rsidP="00927961">
    <w:pPr>
      <w:pStyle w:val="Footer"/>
      <w:tabs>
        <w:tab w:val="clear" w:pos="4536"/>
        <w:tab w:val="left" w:pos="1134"/>
      </w:tabs>
      <w:ind w:firstLine="360"/>
    </w:pPr>
  </w:p>
  <w:p w14:paraId="1655BFC0" w14:textId="77777777" w:rsidR="00B36F4A" w:rsidRPr="00B36F4A" w:rsidRDefault="00B36F4A" w:rsidP="00B36F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BA1" w14:textId="04326659" w:rsidR="00FB521F" w:rsidRPr="00FB521F" w:rsidRDefault="00FB521F">
    <w:pPr>
      <w:pStyle w:val="Footer"/>
      <w:rPr>
        <w:sz w:val="18"/>
      </w:rPr>
    </w:pPr>
    <w:r w:rsidRPr="00FB521F">
      <w:rPr>
        <w:sz w:val="18"/>
      </w:rPr>
      <w:t xml:space="preserve">Seite </w:t>
    </w:r>
    <w:sdt>
      <w:sdtPr>
        <w:rPr>
          <w:sz w:val="18"/>
        </w:rPr>
        <w:id w:val="222728298"/>
        <w:docPartObj>
          <w:docPartGallery w:val="Page Numbers (Bottom of Page)"/>
          <w:docPartUnique/>
        </w:docPartObj>
      </w:sdtPr>
      <w:sdtEndPr/>
      <w:sdtContent>
        <w:r w:rsidRPr="00FB521F">
          <w:rPr>
            <w:sz w:val="18"/>
          </w:rPr>
          <w:fldChar w:fldCharType="begin"/>
        </w:r>
        <w:r w:rsidRPr="00FB521F">
          <w:rPr>
            <w:sz w:val="18"/>
          </w:rPr>
          <w:instrText>PAGE   \* MERGEFORMAT</w:instrText>
        </w:r>
        <w:r w:rsidRPr="00FB521F">
          <w:rPr>
            <w:sz w:val="18"/>
          </w:rPr>
          <w:fldChar w:fldCharType="separate"/>
        </w:r>
        <w:r w:rsidR="00533299" w:rsidRPr="00533299">
          <w:rPr>
            <w:noProof/>
            <w:sz w:val="18"/>
            <w:lang w:val="de-DE"/>
          </w:rPr>
          <w:t>1</w:t>
        </w:r>
        <w:r w:rsidRPr="00FB521F">
          <w:rPr>
            <w:sz w:val="18"/>
          </w:rPr>
          <w:fldChar w:fldCharType="end"/>
        </w:r>
      </w:sdtContent>
    </w:sdt>
  </w:p>
  <w:p w14:paraId="571BD4DD" w14:textId="77777777" w:rsidR="00C536C2" w:rsidRPr="00856097" w:rsidRDefault="00C536C2" w:rsidP="008560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239B" w14:textId="77777777" w:rsidR="00C71C87" w:rsidRPr="00ED0D02" w:rsidRDefault="00C71C87" w:rsidP="00ED0D02">
      <w:pPr>
        <w:pStyle w:val="Footer"/>
      </w:pPr>
    </w:p>
  </w:footnote>
  <w:footnote w:type="continuationSeparator" w:id="0">
    <w:p w14:paraId="78B24FCF" w14:textId="77777777" w:rsidR="00C71C87" w:rsidRDefault="00C71C87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7E90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2E813B45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2ECBA18E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5501961B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38E87BA0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49DB7F98" w14:textId="77777777" w:rsidR="00856097" w:rsidRDefault="008560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BB6A" w14:textId="6F662153" w:rsidR="00C536C2" w:rsidRDefault="00497CFB" w:rsidP="00437505">
    <w:pPr>
      <w:pStyle w:val="Header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3C1964BD" wp14:editId="1FCB06E6">
          <wp:extent cx="2476500" cy="368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NW_HGK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ABF20" w14:textId="77777777" w:rsidR="00C536C2" w:rsidRDefault="00C536C2" w:rsidP="00FB521F">
    <w:pPr>
      <w:pStyle w:val="Header"/>
      <w:ind w:firstLine="709"/>
      <w:rPr>
        <w:sz w:val="20"/>
        <w:szCs w:val="20"/>
      </w:rPr>
    </w:pPr>
  </w:p>
  <w:p w14:paraId="402324F0" w14:textId="4DDBF361" w:rsidR="00437505" w:rsidRPr="00437505" w:rsidRDefault="00437505" w:rsidP="004375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>
    <w:nsid w:val="6A8662D4"/>
    <w:multiLevelType w:val="multilevel"/>
    <w:tmpl w:val="75384DEA"/>
    <w:numStyleLink w:val="FHNWAufzhlung"/>
  </w:abstractNum>
  <w:abstractNum w:abstractNumId="17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8597C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9"/>
    <w:rsid w:val="00004D87"/>
    <w:rsid w:val="000057D3"/>
    <w:rsid w:val="000073F0"/>
    <w:rsid w:val="000078C6"/>
    <w:rsid w:val="00012CFC"/>
    <w:rsid w:val="00020EDD"/>
    <w:rsid w:val="000210DE"/>
    <w:rsid w:val="00047FC9"/>
    <w:rsid w:val="0005534A"/>
    <w:rsid w:val="000565CA"/>
    <w:rsid w:val="00070728"/>
    <w:rsid w:val="00071507"/>
    <w:rsid w:val="000828AC"/>
    <w:rsid w:val="00093DE0"/>
    <w:rsid w:val="000976AF"/>
    <w:rsid w:val="000A3A42"/>
    <w:rsid w:val="000A630F"/>
    <w:rsid w:val="000B05DF"/>
    <w:rsid w:val="000B6D3C"/>
    <w:rsid w:val="000C23EF"/>
    <w:rsid w:val="000C3169"/>
    <w:rsid w:val="000C6657"/>
    <w:rsid w:val="000D46A4"/>
    <w:rsid w:val="000D4CD1"/>
    <w:rsid w:val="000E5CC1"/>
    <w:rsid w:val="000F2CA6"/>
    <w:rsid w:val="000F71F7"/>
    <w:rsid w:val="000F782D"/>
    <w:rsid w:val="000F7F62"/>
    <w:rsid w:val="00106EAE"/>
    <w:rsid w:val="001149D2"/>
    <w:rsid w:val="00115075"/>
    <w:rsid w:val="00122BDB"/>
    <w:rsid w:val="0012302C"/>
    <w:rsid w:val="00123762"/>
    <w:rsid w:val="00127474"/>
    <w:rsid w:val="00131C81"/>
    <w:rsid w:val="0013616D"/>
    <w:rsid w:val="00141CB2"/>
    <w:rsid w:val="00143AC7"/>
    <w:rsid w:val="0014583A"/>
    <w:rsid w:val="00146773"/>
    <w:rsid w:val="0015067A"/>
    <w:rsid w:val="00153F0E"/>
    <w:rsid w:val="00156BA9"/>
    <w:rsid w:val="00160E61"/>
    <w:rsid w:val="00162A9F"/>
    <w:rsid w:val="00163806"/>
    <w:rsid w:val="00166203"/>
    <w:rsid w:val="00166D94"/>
    <w:rsid w:val="00172310"/>
    <w:rsid w:val="00180D32"/>
    <w:rsid w:val="00187E89"/>
    <w:rsid w:val="0019294D"/>
    <w:rsid w:val="0019330B"/>
    <w:rsid w:val="001954B5"/>
    <w:rsid w:val="001A0BC0"/>
    <w:rsid w:val="001A11B8"/>
    <w:rsid w:val="001A1B74"/>
    <w:rsid w:val="001A3A8B"/>
    <w:rsid w:val="001A5FDB"/>
    <w:rsid w:val="001B0949"/>
    <w:rsid w:val="001B7324"/>
    <w:rsid w:val="001B795E"/>
    <w:rsid w:val="001C0A38"/>
    <w:rsid w:val="001C0D76"/>
    <w:rsid w:val="001C5683"/>
    <w:rsid w:val="001C6B8B"/>
    <w:rsid w:val="001D1088"/>
    <w:rsid w:val="001E4D71"/>
    <w:rsid w:val="001E544A"/>
    <w:rsid w:val="001E73DD"/>
    <w:rsid w:val="001F43F3"/>
    <w:rsid w:val="001F7645"/>
    <w:rsid w:val="00203DDE"/>
    <w:rsid w:val="002052A6"/>
    <w:rsid w:val="00205C24"/>
    <w:rsid w:val="00211892"/>
    <w:rsid w:val="00213675"/>
    <w:rsid w:val="00224CB4"/>
    <w:rsid w:val="002259EE"/>
    <w:rsid w:val="0023156B"/>
    <w:rsid w:val="0023457F"/>
    <w:rsid w:val="00236650"/>
    <w:rsid w:val="0023779C"/>
    <w:rsid w:val="00243031"/>
    <w:rsid w:val="00252054"/>
    <w:rsid w:val="00254219"/>
    <w:rsid w:val="00256EA2"/>
    <w:rsid w:val="00260D4D"/>
    <w:rsid w:val="002645A0"/>
    <w:rsid w:val="00270BD9"/>
    <w:rsid w:val="002747EA"/>
    <w:rsid w:val="00277127"/>
    <w:rsid w:val="002814FE"/>
    <w:rsid w:val="00281B1F"/>
    <w:rsid w:val="00283801"/>
    <w:rsid w:val="002850EF"/>
    <w:rsid w:val="002863E6"/>
    <w:rsid w:val="00287001"/>
    <w:rsid w:val="00287033"/>
    <w:rsid w:val="00287478"/>
    <w:rsid w:val="00287E51"/>
    <w:rsid w:val="00295CA7"/>
    <w:rsid w:val="0029605A"/>
    <w:rsid w:val="002A27DF"/>
    <w:rsid w:val="002A6826"/>
    <w:rsid w:val="002B2DE6"/>
    <w:rsid w:val="002B467D"/>
    <w:rsid w:val="002B7ADB"/>
    <w:rsid w:val="002B7DCC"/>
    <w:rsid w:val="002C68E7"/>
    <w:rsid w:val="002D08F8"/>
    <w:rsid w:val="002D23B5"/>
    <w:rsid w:val="002D3C4F"/>
    <w:rsid w:val="002D775E"/>
    <w:rsid w:val="002E1149"/>
    <w:rsid w:val="002E195A"/>
    <w:rsid w:val="002E6E44"/>
    <w:rsid w:val="002E7766"/>
    <w:rsid w:val="002E788F"/>
    <w:rsid w:val="002F53AB"/>
    <w:rsid w:val="00302427"/>
    <w:rsid w:val="003027B0"/>
    <w:rsid w:val="003032B5"/>
    <w:rsid w:val="00306F32"/>
    <w:rsid w:val="00315F18"/>
    <w:rsid w:val="003169D3"/>
    <w:rsid w:val="00322D06"/>
    <w:rsid w:val="00324950"/>
    <w:rsid w:val="00326012"/>
    <w:rsid w:val="00330195"/>
    <w:rsid w:val="00331CA8"/>
    <w:rsid w:val="003338AD"/>
    <w:rsid w:val="00333FC7"/>
    <w:rsid w:val="0034056F"/>
    <w:rsid w:val="003421D6"/>
    <w:rsid w:val="00342FA0"/>
    <w:rsid w:val="00343BB9"/>
    <w:rsid w:val="00351B21"/>
    <w:rsid w:val="00354C02"/>
    <w:rsid w:val="003619C4"/>
    <w:rsid w:val="00363312"/>
    <w:rsid w:val="00370C93"/>
    <w:rsid w:val="00375A78"/>
    <w:rsid w:val="00375C4D"/>
    <w:rsid w:val="003827EF"/>
    <w:rsid w:val="003946F7"/>
    <w:rsid w:val="003A04AE"/>
    <w:rsid w:val="003A12D6"/>
    <w:rsid w:val="003A187F"/>
    <w:rsid w:val="003B1FCA"/>
    <w:rsid w:val="003B6479"/>
    <w:rsid w:val="003C678D"/>
    <w:rsid w:val="003D3C80"/>
    <w:rsid w:val="003D4F97"/>
    <w:rsid w:val="003E24BD"/>
    <w:rsid w:val="003E2C44"/>
    <w:rsid w:val="003F061E"/>
    <w:rsid w:val="003F0AF6"/>
    <w:rsid w:val="003F636E"/>
    <w:rsid w:val="00400861"/>
    <w:rsid w:val="004052E6"/>
    <w:rsid w:val="00405B61"/>
    <w:rsid w:val="0040684A"/>
    <w:rsid w:val="00411239"/>
    <w:rsid w:val="0041454C"/>
    <w:rsid w:val="00420F57"/>
    <w:rsid w:val="004210A0"/>
    <w:rsid w:val="00425687"/>
    <w:rsid w:val="00432A11"/>
    <w:rsid w:val="00437505"/>
    <w:rsid w:val="00441716"/>
    <w:rsid w:val="00446CB8"/>
    <w:rsid w:val="00460C63"/>
    <w:rsid w:val="00467463"/>
    <w:rsid w:val="00470A12"/>
    <w:rsid w:val="00471E0D"/>
    <w:rsid w:val="00473483"/>
    <w:rsid w:val="0047704E"/>
    <w:rsid w:val="00480968"/>
    <w:rsid w:val="00482E00"/>
    <w:rsid w:val="00483D53"/>
    <w:rsid w:val="00486E7D"/>
    <w:rsid w:val="00487947"/>
    <w:rsid w:val="00493FC8"/>
    <w:rsid w:val="00496FC7"/>
    <w:rsid w:val="00497CFB"/>
    <w:rsid w:val="00497E08"/>
    <w:rsid w:val="004A09C7"/>
    <w:rsid w:val="004A4179"/>
    <w:rsid w:val="004A7CA1"/>
    <w:rsid w:val="004B39C4"/>
    <w:rsid w:val="004B558A"/>
    <w:rsid w:val="004C0693"/>
    <w:rsid w:val="004C0722"/>
    <w:rsid w:val="004C2237"/>
    <w:rsid w:val="004C5569"/>
    <w:rsid w:val="004C5FA8"/>
    <w:rsid w:val="004C6864"/>
    <w:rsid w:val="004D7AF3"/>
    <w:rsid w:val="004E5DED"/>
    <w:rsid w:val="004E74B4"/>
    <w:rsid w:val="004F2102"/>
    <w:rsid w:val="004F505A"/>
    <w:rsid w:val="00501A7B"/>
    <w:rsid w:val="00506434"/>
    <w:rsid w:val="00507CB8"/>
    <w:rsid w:val="00507F17"/>
    <w:rsid w:val="005137F8"/>
    <w:rsid w:val="00516CEF"/>
    <w:rsid w:val="0052057B"/>
    <w:rsid w:val="00522E47"/>
    <w:rsid w:val="0053114C"/>
    <w:rsid w:val="00531D0B"/>
    <w:rsid w:val="00533299"/>
    <w:rsid w:val="00545C1B"/>
    <w:rsid w:val="00547427"/>
    <w:rsid w:val="00555564"/>
    <w:rsid w:val="00562D48"/>
    <w:rsid w:val="005654AF"/>
    <w:rsid w:val="00566A9E"/>
    <w:rsid w:val="00571B0C"/>
    <w:rsid w:val="00572350"/>
    <w:rsid w:val="00574147"/>
    <w:rsid w:val="0057705E"/>
    <w:rsid w:val="00580527"/>
    <w:rsid w:val="00585AB8"/>
    <w:rsid w:val="0059091E"/>
    <w:rsid w:val="00592DC2"/>
    <w:rsid w:val="00595194"/>
    <w:rsid w:val="005951E2"/>
    <w:rsid w:val="005A5E71"/>
    <w:rsid w:val="005B138B"/>
    <w:rsid w:val="005B21A3"/>
    <w:rsid w:val="005B4234"/>
    <w:rsid w:val="005B49AE"/>
    <w:rsid w:val="005B54C0"/>
    <w:rsid w:val="005B54CC"/>
    <w:rsid w:val="005B643D"/>
    <w:rsid w:val="005B7ECB"/>
    <w:rsid w:val="005C5D08"/>
    <w:rsid w:val="005D06CF"/>
    <w:rsid w:val="005D362B"/>
    <w:rsid w:val="005D5701"/>
    <w:rsid w:val="005E2EF6"/>
    <w:rsid w:val="005E6715"/>
    <w:rsid w:val="005F7A2C"/>
    <w:rsid w:val="00602CA4"/>
    <w:rsid w:val="00607C2F"/>
    <w:rsid w:val="00607F30"/>
    <w:rsid w:val="00607F7C"/>
    <w:rsid w:val="006117CC"/>
    <w:rsid w:val="00612084"/>
    <w:rsid w:val="00621CDB"/>
    <w:rsid w:val="00632093"/>
    <w:rsid w:val="006338CB"/>
    <w:rsid w:val="00633A4F"/>
    <w:rsid w:val="00642871"/>
    <w:rsid w:val="0065437C"/>
    <w:rsid w:val="00655DD7"/>
    <w:rsid w:val="0065640E"/>
    <w:rsid w:val="006579F1"/>
    <w:rsid w:val="00663C3B"/>
    <w:rsid w:val="0067076A"/>
    <w:rsid w:val="00671E46"/>
    <w:rsid w:val="00672C6E"/>
    <w:rsid w:val="00677ECB"/>
    <w:rsid w:val="0068196F"/>
    <w:rsid w:val="0068448C"/>
    <w:rsid w:val="0068514E"/>
    <w:rsid w:val="00693600"/>
    <w:rsid w:val="006978B2"/>
    <w:rsid w:val="006A007A"/>
    <w:rsid w:val="006A335E"/>
    <w:rsid w:val="006A3DBB"/>
    <w:rsid w:val="006A7352"/>
    <w:rsid w:val="006B64AE"/>
    <w:rsid w:val="006C1149"/>
    <w:rsid w:val="006C3AAD"/>
    <w:rsid w:val="006C4759"/>
    <w:rsid w:val="006D02C9"/>
    <w:rsid w:val="006D0E8A"/>
    <w:rsid w:val="006D1010"/>
    <w:rsid w:val="006E4A4D"/>
    <w:rsid w:val="006E4C9B"/>
    <w:rsid w:val="006E75EB"/>
    <w:rsid w:val="006F4D85"/>
    <w:rsid w:val="00702C8D"/>
    <w:rsid w:val="007041CB"/>
    <w:rsid w:val="00710CED"/>
    <w:rsid w:val="00726DBB"/>
    <w:rsid w:val="00730FF8"/>
    <w:rsid w:val="007316AC"/>
    <w:rsid w:val="00732AD3"/>
    <w:rsid w:val="0073445A"/>
    <w:rsid w:val="00736060"/>
    <w:rsid w:val="0073767C"/>
    <w:rsid w:val="00742913"/>
    <w:rsid w:val="00747A25"/>
    <w:rsid w:val="007531B9"/>
    <w:rsid w:val="00757602"/>
    <w:rsid w:val="00760A7E"/>
    <w:rsid w:val="0076404F"/>
    <w:rsid w:val="00767DAE"/>
    <w:rsid w:val="007725D5"/>
    <w:rsid w:val="00774665"/>
    <w:rsid w:val="00776E5B"/>
    <w:rsid w:val="007811FB"/>
    <w:rsid w:val="00781211"/>
    <w:rsid w:val="007852BE"/>
    <w:rsid w:val="00787B51"/>
    <w:rsid w:val="00790504"/>
    <w:rsid w:val="00792D22"/>
    <w:rsid w:val="00796720"/>
    <w:rsid w:val="007A2F63"/>
    <w:rsid w:val="007A6EC4"/>
    <w:rsid w:val="007A7360"/>
    <w:rsid w:val="007B64A7"/>
    <w:rsid w:val="007C2CBA"/>
    <w:rsid w:val="007C3F08"/>
    <w:rsid w:val="007C6A0F"/>
    <w:rsid w:val="007D0738"/>
    <w:rsid w:val="007D226E"/>
    <w:rsid w:val="007D27D0"/>
    <w:rsid w:val="007D3D38"/>
    <w:rsid w:val="007D5640"/>
    <w:rsid w:val="007E3C24"/>
    <w:rsid w:val="007E52ED"/>
    <w:rsid w:val="007E53CC"/>
    <w:rsid w:val="007E556E"/>
    <w:rsid w:val="007E736B"/>
    <w:rsid w:val="007F05CD"/>
    <w:rsid w:val="007F56BD"/>
    <w:rsid w:val="0080473B"/>
    <w:rsid w:val="00805D50"/>
    <w:rsid w:val="00812E70"/>
    <w:rsid w:val="00812F73"/>
    <w:rsid w:val="00820390"/>
    <w:rsid w:val="0082184F"/>
    <w:rsid w:val="00824F8F"/>
    <w:rsid w:val="00831BF9"/>
    <w:rsid w:val="0083270D"/>
    <w:rsid w:val="00846B2E"/>
    <w:rsid w:val="00852AC1"/>
    <w:rsid w:val="00854EB6"/>
    <w:rsid w:val="00856097"/>
    <w:rsid w:val="00862252"/>
    <w:rsid w:val="0086419D"/>
    <w:rsid w:val="00864899"/>
    <w:rsid w:val="00866AC3"/>
    <w:rsid w:val="00872A31"/>
    <w:rsid w:val="00875170"/>
    <w:rsid w:val="00880646"/>
    <w:rsid w:val="0088352A"/>
    <w:rsid w:val="00884CF6"/>
    <w:rsid w:val="00885665"/>
    <w:rsid w:val="008870EB"/>
    <w:rsid w:val="00890A63"/>
    <w:rsid w:val="00890BE8"/>
    <w:rsid w:val="00896426"/>
    <w:rsid w:val="00897F88"/>
    <w:rsid w:val="008A1150"/>
    <w:rsid w:val="008A444A"/>
    <w:rsid w:val="008A5EAA"/>
    <w:rsid w:val="008B1745"/>
    <w:rsid w:val="008B1E4B"/>
    <w:rsid w:val="008B6EC5"/>
    <w:rsid w:val="008C02F7"/>
    <w:rsid w:val="008C043B"/>
    <w:rsid w:val="008C50E5"/>
    <w:rsid w:val="008D58D0"/>
    <w:rsid w:val="008E73D6"/>
    <w:rsid w:val="008E7A31"/>
    <w:rsid w:val="008F2D5A"/>
    <w:rsid w:val="008F7DB0"/>
    <w:rsid w:val="00901076"/>
    <w:rsid w:val="00912741"/>
    <w:rsid w:val="009155AB"/>
    <w:rsid w:val="0091634B"/>
    <w:rsid w:val="009178AA"/>
    <w:rsid w:val="009179DC"/>
    <w:rsid w:val="00920DC7"/>
    <w:rsid w:val="009228C7"/>
    <w:rsid w:val="00923451"/>
    <w:rsid w:val="00923475"/>
    <w:rsid w:val="00927961"/>
    <w:rsid w:val="009317C3"/>
    <w:rsid w:val="0093668C"/>
    <w:rsid w:val="0094192C"/>
    <w:rsid w:val="00950F28"/>
    <w:rsid w:val="009517CE"/>
    <w:rsid w:val="00952F27"/>
    <w:rsid w:val="009534CA"/>
    <w:rsid w:val="00955A12"/>
    <w:rsid w:val="00955B3F"/>
    <w:rsid w:val="00964B60"/>
    <w:rsid w:val="00973238"/>
    <w:rsid w:val="0097547D"/>
    <w:rsid w:val="00976795"/>
    <w:rsid w:val="00982C45"/>
    <w:rsid w:val="0098522F"/>
    <w:rsid w:val="00986379"/>
    <w:rsid w:val="00986A7F"/>
    <w:rsid w:val="00995298"/>
    <w:rsid w:val="0099644A"/>
    <w:rsid w:val="009A11FB"/>
    <w:rsid w:val="009A23D5"/>
    <w:rsid w:val="009A241D"/>
    <w:rsid w:val="009A2908"/>
    <w:rsid w:val="009A35DD"/>
    <w:rsid w:val="009B2C59"/>
    <w:rsid w:val="009C2695"/>
    <w:rsid w:val="009C3472"/>
    <w:rsid w:val="009C68E6"/>
    <w:rsid w:val="009C73B1"/>
    <w:rsid w:val="009D65FB"/>
    <w:rsid w:val="009E55BD"/>
    <w:rsid w:val="009E67A7"/>
    <w:rsid w:val="009E743E"/>
    <w:rsid w:val="009F1082"/>
    <w:rsid w:val="009F346B"/>
    <w:rsid w:val="009F57E4"/>
    <w:rsid w:val="00A009EC"/>
    <w:rsid w:val="00A15B07"/>
    <w:rsid w:val="00A17B2B"/>
    <w:rsid w:val="00A203F6"/>
    <w:rsid w:val="00A37484"/>
    <w:rsid w:val="00A42841"/>
    <w:rsid w:val="00A4593E"/>
    <w:rsid w:val="00A45BC7"/>
    <w:rsid w:val="00A5648E"/>
    <w:rsid w:val="00A5737E"/>
    <w:rsid w:val="00A6298F"/>
    <w:rsid w:val="00A667D3"/>
    <w:rsid w:val="00A66D95"/>
    <w:rsid w:val="00A723BF"/>
    <w:rsid w:val="00A74265"/>
    <w:rsid w:val="00A76598"/>
    <w:rsid w:val="00A81163"/>
    <w:rsid w:val="00AA0020"/>
    <w:rsid w:val="00AA0492"/>
    <w:rsid w:val="00AA1B16"/>
    <w:rsid w:val="00AA1D5A"/>
    <w:rsid w:val="00AA6DFB"/>
    <w:rsid w:val="00AB15CA"/>
    <w:rsid w:val="00AB30F3"/>
    <w:rsid w:val="00AB4073"/>
    <w:rsid w:val="00AC0F7D"/>
    <w:rsid w:val="00AC1D9F"/>
    <w:rsid w:val="00AC5B16"/>
    <w:rsid w:val="00AD05FB"/>
    <w:rsid w:val="00AD0C43"/>
    <w:rsid w:val="00AE6CBE"/>
    <w:rsid w:val="00AE6D18"/>
    <w:rsid w:val="00AF0D81"/>
    <w:rsid w:val="00AF4E85"/>
    <w:rsid w:val="00B02371"/>
    <w:rsid w:val="00B02B3B"/>
    <w:rsid w:val="00B1166B"/>
    <w:rsid w:val="00B179E2"/>
    <w:rsid w:val="00B21BD5"/>
    <w:rsid w:val="00B22B80"/>
    <w:rsid w:val="00B23103"/>
    <w:rsid w:val="00B253C0"/>
    <w:rsid w:val="00B27A9C"/>
    <w:rsid w:val="00B33577"/>
    <w:rsid w:val="00B36F4A"/>
    <w:rsid w:val="00B4016C"/>
    <w:rsid w:val="00B42237"/>
    <w:rsid w:val="00B42A19"/>
    <w:rsid w:val="00B51AC9"/>
    <w:rsid w:val="00B534BF"/>
    <w:rsid w:val="00B53AE3"/>
    <w:rsid w:val="00B621B1"/>
    <w:rsid w:val="00B650B2"/>
    <w:rsid w:val="00B66C99"/>
    <w:rsid w:val="00B70E8A"/>
    <w:rsid w:val="00B7677C"/>
    <w:rsid w:val="00B85BF0"/>
    <w:rsid w:val="00B93C99"/>
    <w:rsid w:val="00B95732"/>
    <w:rsid w:val="00B95897"/>
    <w:rsid w:val="00B96E94"/>
    <w:rsid w:val="00B977DB"/>
    <w:rsid w:val="00BB17C2"/>
    <w:rsid w:val="00BB293B"/>
    <w:rsid w:val="00BB364E"/>
    <w:rsid w:val="00BB7A32"/>
    <w:rsid w:val="00BC19C0"/>
    <w:rsid w:val="00BC3324"/>
    <w:rsid w:val="00BC33A7"/>
    <w:rsid w:val="00BC3B56"/>
    <w:rsid w:val="00BC49A4"/>
    <w:rsid w:val="00BC4E3B"/>
    <w:rsid w:val="00BD23B7"/>
    <w:rsid w:val="00BD32EA"/>
    <w:rsid w:val="00BD3EDE"/>
    <w:rsid w:val="00BD66BC"/>
    <w:rsid w:val="00BE058C"/>
    <w:rsid w:val="00BE111D"/>
    <w:rsid w:val="00BE155E"/>
    <w:rsid w:val="00BE1705"/>
    <w:rsid w:val="00BE2EDC"/>
    <w:rsid w:val="00BE33C2"/>
    <w:rsid w:val="00BF091D"/>
    <w:rsid w:val="00BF2688"/>
    <w:rsid w:val="00BF3C80"/>
    <w:rsid w:val="00BF5651"/>
    <w:rsid w:val="00C00E02"/>
    <w:rsid w:val="00C03418"/>
    <w:rsid w:val="00C14B1F"/>
    <w:rsid w:val="00C168FC"/>
    <w:rsid w:val="00C215EB"/>
    <w:rsid w:val="00C221C2"/>
    <w:rsid w:val="00C26422"/>
    <w:rsid w:val="00C36821"/>
    <w:rsid w:val="00C41D26"/>
    <w:rsid w:val="00C435DC"/>
    <w:rsid w:val="00C46B98"/>
    <w:rsid w:val="00C50216"/>
    <w:rsid w:val="00C5284E"/>
    <w:rsid w:val="00C536C2"/>
    <w:rsid w:val="00C5429B"/>
    <w:rsid w:val="00C54472"/>
    <w:rsid w:val="00C55850"/>
    <w:rsid w:val="00C63A20"/>
    <w:rsid w:val="00C66CE1"/>
    <w:rsid w:val="00C71073"/>
    <w:rsid w:val="00C71B54"/>
    <w:rsid w:val="00C71C87"/>
    <w:rsid w:val="00C73792"/>
    <w:rsid w:val="00C752C1"/>
    <w:rsid w:val="00C815BF"/>
    <w:rsid w:val="00C86B72"/>
    <w:rsid w:val="00C86E2E"/>
    <w:rsid w:val="00CA50DE"/>
    <w:rsid w:val="00CC3F80"/>
    <w:rsid w:val="00CC7BF8"/>
    <w:rsid w:val="00CD3A17"/>
    <w:rsid w:val="00CD4A2A"/>
    <w:rsid w:val="00CE0407"/>
    <w:rsid w:val="00CE2B5E"/>
    <w:rsid w:val="00CF1467"/>
    <w:rsid w:val="00CF444F"/>
    <w:rsid w:val="00CF614F"/>
    <w:rsid w:val="00D00087"/>
    <w:rsid w:val="00D05DAC"/>
    <w:rsid w:val="00D07DA9"/>
    <w:rsid w:val="00D119EC"/>
    <w:rsid w:val="00D143B4"/>
    <w:rsid w:val="00D16C18"/>
    <w:rsid w:val="00D3108D"/>
    <w:rsid w:val="00D31487"/>
    <w:rsid w:val="00D36B2A"/>
    <w:rsid w:val="00D40A08"/>
    <w:rsid w:val="00D4354D"/>
    <w:rsid w:val="00D456E5"/>
    <w:rsid w:val="00D45CBA"/>
    <w:rsid w:val="00D5761D"/>
    <w:rsid w:val="00D5765E"/>
    <w:rsid w:val="00D604C2"/>
    <w:rsid w:val="00D778D9"/>
    <w:rsid w:val="00D8122C"/>
    <w:rsid w:val="00D8160D"/>
    <w:rsid w:val="00D86593"/>
    <w:rsid w:val="00D91702"/>
    <w:rsid w:val="00D9693B"/>
    <w:rsid w:val="00DA4B27"/>
    <w:rsid w:val="00DA67DA"/>
    <w:rsid w:val="00DB1350"/>
    <w:rsid w:val="00DB19FD"/>
    <w:rsid w:val="00DB6057"/>
    <w:rsid w:val="00DC2EFF"/>
    <w:rsid w:val="00DC5EF1"/>
    <w:rsid w:val="00DD0651"/>
    <w:rsid w:val="00DD1555"/>
    <w:rsid w:val="00DD268C"/>
    <w:rsid w:val="00DD3AA8"/>
    <w:rsid w:val="00DE20C9"/>
    <w:rsid w:val="00DE4B61"/>
    <w:rsid w:val="00DE589D"/>
    <w:rsid w:val="00DE6472"/>
    <w:rsid w:val="00DE6F33"/>
    <w:rsid w:val="00DF1805"/>
    <w:rsid w:val="00DF2F3B"/>
    <w:rsid w:val="00DF7D0C"/>
    <w:rsid w:val="00E0025F"/>
    <w:rsid w:val="00E07664"/>
    <w:rsid w:val="00E11D18"/>
    <w:rsid w:val="00E16E76"/>
    <w:rsid w:val="00E2354D"/>
    <w:rsid w:val="00E24705"/>
    <w:rsid w:val="00E3001E"/>
    <w:rsid w:val="00E30D01"/>
    <w:rsid w:val="00E30F5C"/>
    <w:rsid w:val="00E407C7"/>
    <w:rsid w:val="00E41A5B"/>
    <w:rsid w:val="00E41F2C"/>
    <w:rsid w:val="00E45BB0"/>
    <w:rsid w:val="00E51526"/>
    <w:rsid w:val="00E57DF1"/>
    <w:rsid w:val="00E64A70"/>
    <w:rsid w:val="00E87433"/>
    <w:rsid w:val="00E93446"/>
    <w:rsid w:val="00E94875"/>
    <w:rsid w:val="00E9655F"/>
    <w:rsid w:val="00EA7001"/>
    <w:rsid w:val="00EA7462"/>
    <w:rsid w:val="00EB0C99"/>
    <w:rsid w:val="00EB3937"/>
    <w:rsid w:val="00EC3336"/>
    <w:rsid w:val="00EC34B5"/>
    <w:rsid w:val="00EC42B4"/>
    <w:rsid w:val="00EC489F"/>
    <w:rsid w:val="00EC69AD"/>
    <w:rsid w:val="00EC7105"/>
    <w:rsid w:val="00ED076C"/>
    <w:rsid w:val="00ED0D02"/>
    <w:rsid w:val="00ED29F3"/>
    <w:rsid w:val="00EE10AA"/>
    <w:rsid w:val="00EE2156"/>
    <w:rsid w:val="00EE6996"/>
    <w:rsid w:val="00EE74E3"/>
    <w:rsid w:val="00EE74E5"/>
    <w:rsid w:val="00EF07C9"/>
    <w:rsid w:val="00EF37AE"/>
    <w:rsid w:val="00EF37D1"/>
    <w:rsid w:val="00EF45B7"/>
    <w:rsid w:val="00EF772B"/>
    <w:rsid w:val="00F00383"/>
    <w:rsid w:val="00F05613"/>
    <w:rsid w:val="00F07AEF"/>
    <w:rsid w:val="00F104DE"/>
    <w:rsid w:val="00F140C5"/>
    <w:rsid w:val="00F144C3"/>
    <w:rsid w:val="00F2238D"/>
    <w:rsid w:val="00F317DE"/>
    <w:rsid w:val="00F369AA"/>
    <w:rsid w:val="00F3713B"/>
    <w:rsid w:val="00F47486"/>
    <w:rsid w:val="00F529FA"/>
    <w:rsid w:val="00F554FA"/>
    <w:rsid w:val="00F56BE1"/>
    <w:rsid w:val="00F604FC"/>
    <w:rsid w:val="00F62E99"/>
    <w:rsid w:val="00F64B24"/>
    <w:rsid w:val="00F65E5D"/>
    <w:rsid w:val="00F71043"/>
    <w:rsid w:val="00F73D6D"/>
    <w:rsid w:val="00F743D9"/>
    <w:rsid w:val="00F769BE"/>
    <w:rsid w:val="00F76CA1"/>
    <w:rsid w:val="00F80886"/>
    <w:rsid w:val="00F80E04"/>
    <w:rsid w:val="00F83AE4"/>
    <w:rsid w:val="00F84BBC"/>
    <w:rsid w:val="00F84EB1"/>
    <w:rsid w:val="00F94CF1"/>
    <w:rsid w:val="00F95ADA"/>
    <w:rsid w:val="00F9687D"/>
    <w:rsid w:val="00FA5745"/>
    <w:rsid w:val="00FB4103"/>
    <w:rsid w:val="00FB521F"/>
    <w:rsid w:val="00FC0D98"/>
    <w:rsid w:val="00FD0F00"/>
    <w:rsid w:val="00FD1AB7"/>
    <w:rsid w:val="00FD337E"/>
    <w:rsid w:val="00FD3E06"/>
    <w:rsid w:val="00FD5409"/>
    <w:rsid w:val="00FD67A3"/>
    <w:rsid w:val="00FF280B"/>
    <w:rsid w:val="00FF5562"/>
    <w:rsid w:val="00FF596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3FFD"/>
  <w15:docId w15:val="{A702638D-5811-40C5-8B4A-95B4EBED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qFormat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qFormat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qFormat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qFormat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602"/>
    <w:rPr>
      <w:sz w:val="22"/>
      <w:vertAlign w:val="superscript"/>
    </w:rPr>
  </w:style>
  <w:style w:type="paragraph" w:styleId="ListBullet">
    <w:name w:val="List Bullet"/>
    <w:basedOn w:val="Normal"/>
    <w:uiPriority w:val="99"/>
    <w:qFormat/>
    <w:rsid w:val="00DF7D0C"/>
    <w:pPr>
      <w:contextualSpacing/>
    </w:pPr>
  </w:style>
  <w:style w:type="paragraph" w:styleId="ListBullet2">
    <w:name w:val="List Bullet 2"/>
    <w:basedOn w:val="Normal"/>
    <w:uiPriority w:val="99"/>
    <w:qFormat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qFormat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331CA8"/>
    <w:rPr>
      <w:color w:val="548DD4" w:themeColor="text2" w:themeTint="99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Strong">
    <w:name w:val="Strong"/>
    <w:basedOn w:val="DefaultParagraphFont"/>
    <w:uiPriority w:val="22"/>
    <w:qFormat/>
    <w:rsid w:val="00DD06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6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given-name">
    <w:name w:val="given-name"/>
    <w:basedOn w:val="DefaultParagraphFont"/>
    <w:rsid w:val="00254219"/>
  </w:style>
  <w:style w:type="character" w:customStyle="1" w:styleId="family-name">
    <w:name w:val="family-name"/>
    <w:basedOn w:val="DefaultParagraphFont"/>
    <w:rsid w:val="00254219"/>
  </w:style>
  <w:style w:type="character" w:customStyle="1" w:styleId="honorific-suffix">
    <w:name w:val="honorific-suffix"/>
    <w:basedOn w:val="DefaultParagraphFont"/>
    <w:rsid w:val="00254219"/>
  </w:style>
  <w:style w:type="character" w:customStyle="1" w:styleId="Titel1">
    <w:name w:val="Titel1"/>
    <w:basedOn w:val="DefaultParagraphFont"/>
    <w:rsid w:val="00254219"/>
  </w:style>
  <w:style w:type="character" w:customStyle="1" w:styleId="org">
    <w:name w:val="org"/>
    <w:basedOn w:val="DefaultParagraphFont"/>
    <w:rsid w:val="00254219"/>
  </w:style>
  <w:style w:type="character" w:customStyle="1" w:styleId="organization-unit">
    <w:name w:val="organization-unit"/>
    <w:basedOn w:val="DefaultParagraphFont"/>
    <w:rsid w:val="00254219"/>
  </w:style>
  <w:style w:type="character" w:customStyle="1" w:styleId="adr">
    <w:name w:val="adr"/>
    <w:basedOn w:val="DefaultParagraphFont"/>
    <w:rsid w:val="00254219"/>
  </w:style>
  <w:style w:type="character" w:customStyle="1" w:styleId="street-address">
    <w:name w:val="street-address"/>
    <w:basedOn w:val="DefaultParagraphFont"/>
    <w:rsid w:val="00254219"/>
  </w:style>
  <w:style w:type="character" w:customStyle="1" w:styleId="postal-code">
    <w:name w:val="postal-code"/>
    <w:basedOn w:val="DefaultParagraphFont"/>
    <w:rsid w:val="00254219"/>
  </w:style>
  <w:style w:type="character" w:customStyle="1" w:styleId="locality">
    <w:name w:val="locality"/>
    <w:basedOn w:val="DefaultParagraphFont"/>
    <w:rsid w:val="00254219"/>
  </w:style>
  <w:style w:type="character" w:customStyle="1" w:styleId="tel">
    <w:name w:val="tel"/>
    <w:basedOn w:val="DefaultParagraphFont"/>
    <w:rsid w:val="00254219"/>
  </w:style>
  <w:style w:type="character" w:styleId="CommentReference">
    <w:name w:val="annotation reference"/>
    <w:basedOn w:val="DefaultParagraphFont"/>
    <w:uiPriority w:val="99"/>
    <w:semiHidden/>
    <w:unhideWhenUsed/>
    <w:rsid w:val="002C68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6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8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8E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521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79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434"/>
    <w:rPr>
      <w:color w:val="605E5C"/>
      <w:shd w:val="clear" w:color="auto" w:fill="E1DFDD"/>
    </w:rPr>
  </w:style>
  <w:style w:type="paragraph" w:customStyle="1" w:styleId="p1">
    <w:name w:val="p1"/>
    <w:basedOn w:val="Normal"/>
    <w:rsid w:val="0088352A"/>
    <w:rPr>
      <w:rFonts w:ascii="Helvetica" w:hAnsi="Helvetica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eslie.Kennedy@fhnw.ch" TargetMode="External"/><Relationship Id="rId10" Type="http://schemas.openxmlformats.org/officeDocument/2006/relationships/hyperlink" Target="mailto:jennifer.schmitt@fhnw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omas.langholz\AppData\Roaming\Microsoft\Templates\FHNW\FHNW-Aktennotiz-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7680C2-5AA8-1345-B8D9-01CC2D2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C:\Users\thomas.langholz\AppData\Roaming\Microsoft\Templates\FHNW\FHNW-Aktennotiz-Deutsch.dotx</Template>
  <TotalTime>1</TotalTime>
  <Pages>3</Pages>
  <Words>570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Langholz Thomas</dc:creator>
  <cp:lastModifiedBy>Leslie Kennedy</cp:lastModifiedBy>
  <cp:revision>3</cp:revision>
  <cp:lastPrinted>2018-10-15T12:25:00Z</cp:lastPrinted>
  <dcterms:created xsi:type="dcterms:W3CDTF">2018-10-15T14:34:00Z</dcterms:created>
  <dcterms:modified xsi:type="dcterms:W3CDTF">2018-10-15T15:09:00Z</dcterms:modified>
</cp:coreProperties>
</file>