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9EF79" w14:textId="77777777" w:rsidR="007E451F" w:rsidRPr="007E451F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  <w:r w:rsidRPr="007E451F">
        <w:rPr>
          <w:rFonts w:cs="Arial"/>
          <w:b/>
          <w:sz w:val="32"/>
          <w:szCs w:val="32"/>
        </w:rPr>
        <w:t xml:space="preserve">Peter von </w:t>
      </w:r>
      <w:proofErr w:type="spellStart"/>
      <w:r w:rsidRPr="007E451F">
        <w:rPr>
          <w:rFonts w:cs="Arial"/>
          <w:b/>
          <w:sz w:val="32"/>
          <w:szCs w:val="32"/>
        </w:rPr>
        <w:t>Arx</w:t>
      </w:r>
      <w:proofErr w:type="spellEnd"/>
    </w:p>
    <w:p w14:paraId="0304C882" w14:textId="77777777" w:rsidR="007E451F" w:rsidRPr="007E451F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  <w:r w:rsidRPr="007E451F">
        <w:rPr>
          <w:rFonts w:cs="Arial"/>
          <w:b/>
          <w:sz w:val="32"/>
          <w:szCs w:val="32"/>
        </w:rPr>
        <w:t>*1937</w:t>
      </w:r>
    </w:p>
    <w:p w14:paraId="698CC4A4" w14:textId="77777777" w:rsidR="007E451F" w:rsidRPr="007E451F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  <w:r w:rsidRPr="007E451F">
        <w:rPr>
          <w:rFonts w:cs="Arial"/>
          <w:b/>
          <w:sz w:val="32"/>
          <w:szCs w:val="32"/>
        </w:rPr>
        <w:t>Visueller Gestalter</w:t>
      </w:r>
    </w:p>
    <w:p w14:paraId="5860C83B" w14:textId="77777777" w:rsidR="007E451F" w:rsidRPr="007E451F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  <w:r w:rsidRPr="007E451F">
        <w:rPr>
          <w:rFonts w:cs="Arial"/>
          <w:b/>
          <w:sz w:val="32"/>
          <w:szCs w:val="32"/>
        </w:rPr>
        <w:t>Fachlehrer</w:t>
      </w:r>
    </w:p>
    <w:p w14:paraId="13EE6B8F" w14:textId="77777777" w:rsidR="007E451F" w:rsidRPr="007E451F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  <w:r w:rsidRPr="007E451F">
        <w:rPr>
          <w:rFonts w:cs="Arial"/>
          <w:b/>
          <w:sz w:val="32"/>
          <w:szCs w:val="32"/>
        </w:rPr>
        <w:t>wohnhaft in Basel, Schweiz</w:t>
      </w:r>
    </w:p>
    <w:p w14:paraId="3CA1048C" w14:textId="77777777" w:rsidR="007E451F" w:rsidRPr="007E451F" w:rsidRDefault="0032451B" w:rsidP="007E451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  <w:hyperlink r:id="rId9" w:history="1">
        <w:r w:rsidR="007E451F" w:rsidRPr="007E451F">
          <w:rPr>
            <w:b/>
            <w:sz w:val="32"/>
            <w:szCs w:val="32"/>
          </w:rPr>
          <w:t>p.b-vonarx@bluewin.ch</w:t>
        </w:r>
      </w:hyperlink>
    </w:p>
    <w:p w14:paraId="08384029" w14:textId="77777777" w:rsidR="007E451F" w:rsidRPr="007E451F" w:rsidRDefault="0032451B" w:rsidP="007E451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  <w:hyperlink r:id="rId10" w:history="1">
        <w:r w:rsidR="007E451F" w:rsidRPr="007E451F">
          <w:rPr>
            <w:b/>
            <w:sz w:val="32"/>
            <w:szCs w:val="32"/>
          </w:rPr>
          <w:t>www.sgdf.ch</w:t>
        </w:r>
      </w:hyperlink>
    </w:p>
    <w:p w14:paraId="56AD1560" w14:textId="77777777" w:rsidR="007E451F" w:rsidRPr="00132F2F" w:rsidRDefault="007E451F" w:rsidP="00132F2F">
      <w:pPr>
        <w:tabs>
          <w:tab w:val="left" w:pos="5387"/>
        </w:tabs>
        <w:spacing w:line="26" w:lineRule="atLeast"/>
        <w:ind w:right="1842"/>
        <w:rPr>
          <w:rFonts w:cs="Arial"/>
          <w:b/>
          <w:sz w:val="32"/>
          <w:szCs w:val="32"/>
        </w:rPr>
      </w:pPr>
    </w:p>
    <w:p w14:paraId="6D718ECF" w14:textId="77777777" w:rsidR="00132F2F" w:rsidRPr="007E451F" w:rsidRDefault="00132F2F" w:rsidP="00132F2F">
      <w:pPr>
        <w:ind w:right="1842"/>
        <w:rPr>
          <w:rFonts w:cs="Arial"/>
        </w:rPr>
      </w:pPr>
    </w:p>
    <w:p w14:paraId="3880836D" w14:textId="77777777" w:rsidR="00132F2F" w:rsidRPr="007E451F" w:rsidRDefault="00132F2F" w:rsidP="00132F2F">
      <w:pPr>
        <w:ind w:right="1842"/>
        <w:rPr>
          <w:rFonts w:cs="Arial"/>
        </w:rPr>
      </w:pPr>
    </w:p>
    <w:p w14:paraId="42611E9B" w14:textId="77777777" w:rsidR="00132F2F" w:rsidRPr="007E451F" w:rsidRDefault="00132F2F" w:rsidP="00132F2F">
      <w:pPr>
        <w:ind w:right="1842"/>
        <w:rPr>
          <w:rFonts w:cs="Arial"/>
          <w:b/>
        </w:rPr>
      </w:pPr>
    </w:p>
    <w:p w14:paraId="36436FB4" w14:textId="77777777" w:rsidR="007E451F" w:rsidRPr="00213449" w:rsidRDefault="007E451F" w:rsidP="007E451F">
      <w:pPr>
        <w:ind w:left="284" w:right="1982" w:hanging="284"/>
        <w:rPr>
          <w:rFonts w:cs="Arial"/>
          <w:b/>
        </w:rPr>
      </w:pPr>
      <w:r w:rsidRPr="00213449">
        <w:rPr>
          <w:rFonts w:cs="Arial"/>
          <w:b/>
        </w:rPr>
        <w:t>Ausbildung</w:t>
      </w:r>
    </w:p>
    <w:p w14:paraId="5421130C" w14:textId="0FF54E9F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 xml:space="preserve">Vorkurs A, </w:t>
      </w:r>
      <w:r w:rsidRPr="00213449">
        <w:rPr>
          <w:rFonts w:cs="Arial"/>
          <w:color w:val="000000" w:themeColor="text1"/>
        </w:rPr>
        <w:t>Allgemeine Gewerbeschule Basel</w:t>
      </w:r>
      <w:r w:rsidRPr="00213449">
        <w:rPr>
          <w:rFonts w:cs="Arial"/>
        </w:rPr>
        <w:t xml:space="preserve"> (AGS), Kunstgewerbliche Abteilung, 1953–1954</w:t>
      </w:r>
    </w:p>
    <w:p w14:paraId="13E49837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Lehre als Grafiker-Lithograf, Zürich, 1954–1958</w:t>
      </w:r>
    </w:p>
    <w:p w14:paraId="43B03C30" w14:textId="378F7F1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 xml:space="preserve">Grafikfachklasse, AGS Basel, Kunstgewerbliche Abteilung, 1958–1962 (bei A. Hofmann, E. Ruder, W. </w:t>
      </w:r>
      <w:proofErr w:type="spellStart"/>
      <w:r w:rsidRPr="00213449">
        <w:rPr>
          <w:rFonts w:cs="Arial"/>
        </w:rPr>
        <w:t>Bodmer</w:t>
      </w:r>
      <w:proofErr w:type="spellEnd"/>
      <w:r w:rsidRPr="00213449">
        <w:rPr>
          <w:rFonts w:cs="Arial"/>
        </w:rPr>
        <w:t xml:space="preserve"> etc.)</w:t>
      </w:r>
    </w:p>
    <w:p w14:paraId="5B01DED8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Autodidaktische Weiterbildung in Filmgrafik</w:t>
      </w:r>
    </w:p>
    <w:p w14:paraId="71CEE366" w14:textId="77777777" w:rsidR="007E451F" w:rsidRPr="00213449" w:rsidRDefault="007E451F" w:rsidP="007E451F">
      <w:pPr>
        <w:ind w:left="284" w:right="1982" w:hanging="284"/>
        <w:rPr>
          <w:rFonts w:cs="Arial"/>
        </w:rPr>
      </w:pPr>
    </w:p>
    <w:p w14:paraId="28F6C594" w14:textId="77777777" w:rsidR="007E451F" w:rsidRPr="00213449" w:rsidRDefault="007E451F" w:rsidP="007E451F">
      <w:pPr>
        <w:ind w:left="284" w:right="1982" w:hanging="284"/>
        <w:rPr>
          <w:rFonts w:cs="Arial"/>
          <w:b/>
        </w:rPr>
      </w:pPr>
      <w:r w:rsidRPr="00213449">
        <w:rPr>
          <w:rFonts w:cs="Arial"/>
          <w:b/>
        </w:rPr>
        <w:t>Lehrtätigkeit</w:t>
      </w:r>
    </w:p>
    <w:p w14:paraId="1E068C9E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 xml:space="preserve">AGS Basel, Schule für Gestaltung Basel, 1962–1997 </w:t>
      </w:r>
      <w:r w:rsidRPr="00213449">
        <w:rPr>
          <w:rFonts w:cs="Arial"/>
        </w:rPr>
        <w:br/>
        <w:t>(ab 1983 auch an: Höhere Fachschule für Gestaltung HFG, Basel)</w:t>
      </w:r>
    </w:p>
    <w:p w14:paraId="7C4D58AB" w14:textId="5774C68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 xml:space="preserve">Fachlehrer für </w:t>
      </w:r>
      <w:r w:rsidRPr="00213449">
        <w:rPr>
          <w:rFonts w:cs="Arial"/>
          <w:i/>
        </w:rPr>
        <w:t>Schrift, Farbe, Lithografie und Offset,</w:t>
      </w:r>
      <w:r w:rsidRPr="00213449">
        <w:rPr>
          <w:rFonts w:cs="Arial"/>
        </w:rPr>
        <w:t xml:space="preserve"> 1962–</w:t>
      </w:r>
      <w:r w:rsidR="006F3BB2">
        <w:rPr>
          <w:rFonts w:cs="Arial"/>
        </w:rPr>
        <w:t xml:space="preserve"> ca.</w:t>
      </w:r>
      <w:r w:rsidRPr="00213449">
        <w:rPr>
          <w:rFonts w:cs="Arial"/>
        </w:rPr>
        <w:t>1970</w:t>
      </w:r>
    </w:p>
    <w:p w14:paraId="3E4F9F11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Erste Versuche eines Unterrichts für Film, 1968</w:t>
      </w:r>
    </w:p>
    <w:p w14:paraId="0F962E43" w14:textId="1FD039B0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 xml:space="preserve">Gründer und Lehrer der Fächer </w:t>
      </w:r>
      <w:r w:rsidRPr="00213449">
        <w:rPr>
          <w:rFonts w:cs="Arial"/>
          <w:i/>
        </w:rPr>
        <w:t>Grundlagen des Films</w:t>
      </w:r>
      <w:r w:rsidRPr="00213449">
        <w:rPr>
          <w:rFonts w:cs="Arial"/>
        </w:rPr>
        <w:t xml:space="preserve"> und </w:t>
      </w:r>
      <w:r w:rsidRPr="00213449">
        <w:rPr>
          <w:rFonts w:cs="Arial"/>
          <w:i/>
        </w:rPr>
        <w:t>Film- und TV-Grafik,</w:t>
      </w:r>
      <w:r w:rsidRPr="00213449">
        <w:rPr>
          <w:rFonts w:cs="Arial"/>
        </w:rPr>
        <w:t xml:space="preserve"> Grafikfachklasse, 1968–1997; Weiterbildungsklasse für Grafik, 1968–</w:t>
      </w:r>
      <w:r w:rsidR="006F3BB2">
        <w:rPr>
          <w:rFonts w:cs="Arial"/>
        </w:rPr>
        <w:t xml:space="preserve"> ca. 1980</w:t>
      </w:r>
    </w:p>
    <w:p w14:paraId="0F798713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 xml:space="preserve">Unterricht </w:t>
      </w:r>
      <w:r w:rsidRPr="00213449">
        <w:rPr>
          <w:rFonts w:cs="Arial"/>
          <w:i/>
        </w:rPr>
        <w:t>Audiovisuelle Projekte,</w:t>
      </w:r>
      <w:r w:rsidRPr="00213449">
        <w:rPr>
          <w:rFonts w:cs="Arial"/>
        </w:rPr>
        <w:t xml:space="preserve"> Fachbereich Visuelle Kommunikation, HFG Basel, 1983–1997</w:t>
      </w:r>
    </w:p>
    <w:p w14:paraId="443FA95C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Danach gewählte Frühpensionierung</w:t>
      </w:r>
    </w:p>
    <w:p w14:paraId="595116DF" w14:textId="77777777" w:rsidR="007E451F" w:rsidRPr="00213449" w:rsidRDefault="007E451F" w:rsidP="007E451F">
      <w:pPr>
        <w:ind w:left="284" w:right="1982" w:hanging="284"/>
        <w:rPr>
          <w:rFonts w:cs="Arial"/>
        </w:rPr>
      </w:pPr>
    </w:p>
    <w:p w14:paraId="16E74ACC" w14:textId="77777777" w:rsidR="007E451F" w:rsidRPr="00213449" w:rsidRDefault="007E451F" w:rsidP="007E451F">
      <w:pPr>
        <w:ind w:left="284" w:right="1982" w:hanging="284"/>
        <w:rPr>
          <w:rFonts w:cs="Arial"/>
          <w:b/>
        </w:rPr>
      </w:pPr>
      <w:r w:rsidRPr="00213449">
        <w:rPr>
          <w:rFonts w:cs="Arial"/>
          <w:b/>
        </w:rPr>
        <w:t xml:space="preserve">Funktionen </w:t>
      </w:r>
    </w:p>
    <w:p w14:paraId="422D2929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 xml:space="preserve">Kommissionen, Berufs- und Interessenverbände </w:t>
      </w:r>
    </w:p>
    <w:p w14:paraId="5990D472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Mitglied VSG, SWB, ASG, als Filmschaffender in ASIFA</w:t>
      </w:r>
    </w:p>
    <w:p w14:paraId="24330F5A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 xml:space="preserve">Gründungs- und Vorstandsmitglied SGV Schweizer Grafiker Verband </w:t>
      </w:r>
    </w:p>
    <w:p w14:paraId="55E0C5C9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Präsident „Eidgenössische paritätische Kommission für die Neustrukturierung der Ausbildung zum Gestalter“, 1967–1973</w:t>
      </w:r>
    </w:p>
    <w:p w14:paraId="2B10A4E9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Mitbegründer Fachbereich Visuelle Kommunikation, HFG Basel, 1983</w:t>
      </w:r>
    </w:p>
    <w:p w14:paraId="38933FE8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ab/>
        <w:t>Leiter Fachbereich 1985–1995 (Erweiterung und Neustrukturierung ab 1989)</w:t>
      </w:r>
    </w:p>
    <w:p w14:paraId="04078924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Präsident „Fachbereichsleiterkonferenz“, bis 1997</w:t>
      </w:r>
    </w:p>
    <w:p w14:paraId="3024E619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Mitglied Aufsichtskommission AGS Basel (Lehrervertreter)</w:t>
      </w:r>
    </w:p>
    <w:p w14:paraId="129C1385" w14:textId="77777777" w:rsidR="007E451F" w:rsidRPr="00213449" w:rsidRDefault="007E451F" w:rsidP="007E451F">
      <w:pPr>
        <w:ind w:left="284" w:right="1982" w:hanging="284"/>
        <w:rPr>
          <w:rFonts w:cs="Arial"/>
        </w:rPr>
      </w:pPr>
    </w:p>
    <w:p w14:paraId="08A57EE8" w14:textId="77777777" w:rsidR="007E451F" w:rsidRPr="00213449" w:rsidRDefault="007E451F" w:rsidP="007E451F">
      <w:pPr>
        <w:ind w:left="284" w:right="1982" w:hanging="284"/>
        <w:rPr>
          <w:rFonts w:cs="Arial"/>
          <w:b/>
        </w:rPr>
      </w:pPr>
      <w:r w:rsidRPr="00213449">
        <w:rPr>
          <w:rFonts w:cs="Arial"/>
          <w:b/>
        </w:rPr>
        <w:t>Gastvorlesungen / Seminare</w:t>
      </w:r>
    </w:p>
    <w:p w14:paraId="5002367D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mit Filmvorführungen und Demonstrationen</w:t>
      </w:r>
    </w:p>
    <w:p w14:paraId="7FF139B0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 xml:space="preserve">Werkkunstschule Hamburg, 1966 (Einladung durch Hermann </w:t>
      </w:r>
      <w:proofErr w:type="spellStart"/>
      <w:r w:rsidRPr="00213449">
        <w:rPr>
          <w:rFonts w:cs="Arial"/>
        </w:rPr>
        <w:t>Eidenbenz</w:t>
      </w:r>
      <w:proofErr w:type="spellEnd"/>
      <w:r w:rsidRPr="00213449">
        <w:rPr>
          <w:rFonts w:cs="Arial"/>
        </w:rPr>
        <w:t>)</w:t>
      </w:r>
    </w:p>
    <w:p w14:paraId="643F24CC" w14:textId="77777777" w:rsidR="007E451F" w:rsidRPr="00213449" w:rsidRDefault="007E451F" w:rsidP="007E451F">
      <w:pPr>
        <w:ind w:left="280" w:right="1982" w:hanging="280"/>
        <w:rPr>
          <w:rFonts w:cs="Arial"/>
          <w:lang w:val="en-US"/>
        </w:rPr>
      </w:pPr>
      <w:r w:rsidRPr="00213449">
        <w:rPr>
          <w:rFonts w:cs="Arial"/>
          <w:lang w:val="en-US"/>
        </w:rPr>
        <w:lastRenderedPageBreak/>
        <w:t>–</w:t>
      </w:r>
      <w:r w:rsidRPr="00213449">
        <w:rPr>
          <w:rFonts w:cs="Arial"/>
          <w:lang w:val="en-US"/>
        </w:rPr>
        <w:tab/>
        <w:t xml:space="preserve">Yale University, Ohio State University, University of Cincinnati, </w:t>
      </w:r>
    </w:p>
    <w:p w14:paraId="1F502D4A" w14:textId="7B9D6057" w:rsidR="007E451F" w:rsidRPr="00213449" w:rsidRDefault="007E451F" w:rsidP="00D46E23">
      <w:pPr>
        <w:ind w:left="280" w:right="1982"/>
        <w:rPr>
          <w:rFonts w:cs="Arial"/>
          <w:lang w:val="en-US"/>
        </w:rPr>
      </w:pPr>
      <w:r w:rsidRPr="00213449">
        <w:rPr>
          <w:rFonts w:cs="Arial"/>
          <w:lang w:val="en-US"/>
        </w:rPr>
        <w:t>New York State University, Southeastern Massachusetts University MIT, Philadelphia College of Art and Design, Rhode Island School of Design, 1974</w:t>
      </w:r>
    </w:p>
    <w:p w14:paraId="61E63FAE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Akademie der bildenden Künste München, 1976</w:t>
      </w:r>
    </w:p>
    <w:p w14:paraId="5925E135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proofErr w:type="spellStart"/>
      <w:r w:rsidRPr="00213449">
        <w:rPr>
          <w:rFonts w:cs="Arial"/>
        </w:rPr>
        <w:t>ATypI</w:t>
      </w:r>
      <w:proofErr w:type="spellEnd"/>
      <w:r w:rsidRPr="00213449">
        <w:rPr>
          <w:rFonts w:cs="Arial"/>
        </w:rPr>
        <w:t xml:space="preserve">-Kongress, Basel 1976 </w:t>
      </w:r>
    </w:p>
    <w:p w14:paraId="6A74ADA4" w14:textId="77777777" w:rsidR="00310CE5" w:rsidRDefault="007E451F" w:rsidP="00310CE5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Kunstmuseum Basel, 1977</w:t>
      </w:r>
    </w:p>
    <w:p w14:paraId="5ECE390B" w14:textId="38DDCFD6" w:rsidR="007E451F" w:rsidRPr="00310CE5" w:rsidRDefault="007E451F" w:rsidP="00310CE5">
      <w:pPr>
        <w:pStyle w:val="ListParagraph"/>
        <w:numPr>
          <w:ilvl w:val="0"/>
          <w:numId w:val="28"/>
        </w:numPr>
        <w:ind w:left="284" w:right="1982"/>
        <w:rPr>
          <w:rFonts w:cs="Arial"/>
        </w:rPr>
      </w:pPr>
      <w:r w:rsidRPr="00310CE5">
        <w:rPr>
          <w:rFonts w:cs="Arial"/>
        </w:rPr>
        <w:t>Kunstgewerbeschule Zürich, 1977</w:t>
      </w:r>
    </w:p>
    <w:p w14:paraId="286F324A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Fachhochschule Mainz, 1981</w:t>
      </w:r>
    </w:p>
    <w:p w14:paraId="4CE90BD0" w14:textId="77777777" w:rsidR="007E451F" w:rsidRPr="0015632B" w:rsidRDefault="007E451F" w:rsidP="007E451F">
      <w:pPr>
        <w:ind w:left="284" w:right="1982" w:hanging="284"/>
        <w:rPr>
          <w:rFonts w:cs="Arial"/>
          <w:lang w:val="en-GB"/>
        </w:rPr>
      </w:pPr>
      <w:r w:rsidRPr="0015632B">
        <w:rPr>
          <w:rFonts w:cs="Arial"/>
          <w:lang w:val="en-GB"/>
        </w:rPr>
        <w:t>–</w:t>
      </w:r>
      <w:r w:rsidRPr="0015632B">
        <w:rPr>
          <w:rFonts w:cs="Arial"/>
          <w:lang w:val="en-GB"/>
        </w:rPr>
        <w:tab/>
        <w:t xml:space="preserve">Seminar: Universidad </w:t>
      </w:r>
      <w:proofErr w:type="spellStart"/>
      <w:r w:rsidRPr="0015632B">
        <w:rPr>
          <w:rFonts w:cs="Arial"/>
          <w:lang w:val="en-GB"/>
        </w:rPr>
        <w:t>Autonoma</w:t>
      </w:r>
      <w:proofErr w:type="spellEnd"/>
      <w:r w:rsidRPr="0015632B">
        <w:rPr>
          <w:rFonts w:cs="Arial"/>
          <w:lang w:val="en-GB"/>
        </w:rPr>
        <w:t xml:space="preserve"> </w:t>
      </w:r>
      <w:proofErr w:type="spellStart"/>
      <w:r w:rsidRPr="0015632B">
        <w:rPr>
          <w:rFonts w:cs="Arial"/>
          <w:lang w:val="en-GB"/>
        </w:rPr>
        <w:t>Metropolitana</w:t>
      </w:r>
      <w:proofErr w:type="spellEnd"/>
      <w:r w:rsidRPr="0015632B">
        <w:rPr>
          <w:rFonts w:cs="Arial"/>
          <w:lang w:val="en-GB"/>
        </w:rPr>
        <w:t xml:space="preserve"> Mexico-City, 1982</w:t>
      </w:r>
    </w:p>
    <w:p w14:paraId="2376F69E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proofErr w:type="spellStart"/>
      <w:r w:rsidRPr="00213449">
        <w:rPr>
          <w:rFonts w:cs="Arial"/>
        </w:rPr>
        <w:t>ATypI</w:t>
      </w:r>
      <w:proofErr w:type="spellEnd"/>
      <w:r w:rsidRPr="00213449">
        <w:rPr>
          <w:rFonts w:cs="Arial"/>
        </w:rPr>
        <w:t>-Kongress, Barcelona 1986</w:t>
      </w:r>
    </w:p>
    <w:p w14:paraId="25DFCCE3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Fachhochschule Schwäbisch-Gmünd, 1986</w:t>
      </w:r>
    </w:p>
    <w:p w14:paraId="15C3F0DE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Universität Essen, 1990</w:t>
      </w:r>
    </w:p>
    <w:p w14:paraId="18FC244E" w14:textId="77777777" w:rsidR="007E451F" w:rsidRPr="00213449" w:rsidRDefault="007E451F" w:rsidP="007E451F">
      <w:pPr>
        <w:ind w:left="284" w:right="1982" w:hanging="284"/>
        <w:rPr>
          <w:rFonts w:cs="Arial"/>
        </w:rPr>
      </w:pPr>
    </w:p>
    <w:p w14:paraId="1C098BE5" w14:textId="77777777" w:rsidR="007E451F" w:rsidRPr="00213449" w:rsidRDefault="007E451F" w:rsidP="007E451F">
      <w:pPr>
        <w:ind w:left="284" w:right="1982" w:hanging="284"/>
        <w:rPr>
          <w:rFonts w:cs="Arial"/>
          <w:b/>
        </w:rPr>
      </w:pPr>
      <w:r w:rsidRPr="00213449">
        <w:rPr>
          <w:rFonts w:cs="Arial"/>
          <w:b/>
        </w:rPr>
        <w:t>Publikationen</w:t>
      </w:r>
    </w:p>
    <w:p w14:paraId="35489593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  <w:iCs/>
        </w:rPr>
        <w:t>Film- und TV-Grafik,</w:t>
      </w:r>
      <w:r w:rsidRPr="00213449">
        <w:rPr>
          <w:rFonts w:cs="Arial"/>
        </w:rPr>
        <w:t xml:space="preserve"> in: TM </w:t>
      </w:r>
      <w:proofErr w:type="spellStart"/>
      <w:r w:rsidRPr="00213449">
        <w:rPr>
          <w:rFonts w:cs="Arial"/>
        </w:rPr>
        <w:t>communication</w:t>
      </w:r>
      <w:proofErr w:type="spellEnd"/>
      <w:r w:rsidRPr="00213449">
        <w:rPr>
          <w:rFonts w:cs="Arial"/>
        </w:rPr>
        <w:t xml:space="preserve"> 4/1972, in: Typografische Monatsblätter TM, 12/1972 (Sonderdruck über Filmausbildung)</w:t>
      </w:r>
    </w:p>
    <w:p w14:paraId="3C9F09E2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Weiterbildungskurse für Animationsfilm,</w:t>
      </w:r>
      <w:r w:rsidRPr="00213449">
        <w:rPr>
          <w:rFonts w:cs="Arial"/>
        </w:rPr>
        <w:t xml:space="preserve"> Beilage in: Typografische Monatsblätter TM, 3/1975</w:t>
      </w:r>
    </w:p>
    <w:p w14:paraId="3C4B0901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Programmheft Animationsfilmunterricht, 1977</w:t>
      </w:r>
    </w:p>
    <w:p w14:paraId="25A54667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Struktureller Film im gestalterischen Unterricht,</w:t>
      </w:r>
      <w:r w:rsidRPr="00213449">
        <w:rPr>
          <w:rFonts w:cs="Arial"/>
        </w:rPr>
        <w:t xml:space="preserve"> Leitartikel zum Thema Filmschulung in der Schweiz, in: </w:t>
      </w:r>
      <w:proofErr w:type="spellStart"/>
      <w:r w:rsidRPr="00213449">
        <w:rPr>
          <w:rFonts w:cs="Arial"/>
        </w:rPr>
        <w:t>Ciné</w:t>
      </w:r>
      <w:proofErr w:type="spellEnd"/>
      <w:r w:rsidRPr="00213449">
        <w:rPr>
          <w:rFonts w:cs="Arial"/>
        </w:rPr>
        <w:t>-Bulletin, 1978</w:t>
      </w:r>
    </w:p>
    <w:p w14:paraId="508AAB7E" w14:textId="77777777" w:rsidR="007E451F" w:rsidRPr="00213449" w:rsidRDefault="007E451F" w:rsidP="007E451F">
      <w:pPr>
        <w:ind w:left="284" w:right="1982" w:hanging="284"/>
        <w:rPr>
          <w:rFonts w:cs="Arial"/>
          <w:lang w:val="en-GB"/>
        </w:rPr>
      </w:pPr>
      <w:r w:rsidRPr="00213449">
        <w:rPr>
          <w:rFonts w:cs="Arial"/>
          <w:lang w:val="en-GB"/>
        </w:rPr>
        <w:t>–</w:t>
      </w:r>
      <w:r w:rsidRPr="00213449">
        <w:rPr>
          <w:rFonts w:cs="Arial"/>
          <w:lang w:val="en-GB"/>
        </w:rPr>
        <w:tab/>
      </w:r>
      <w:proofErr w:type="spellStart"/>
      <w:r w:rsidRPr="00213449">
        <w:rPr>
          <w:rFonts w:cs="Arial"/>
          <w:i/>
          <w:lang w:val="en-GB"/>
        </w:rPr>
        <w:t>Film+Design</w:t>
      </w:r>
      <w:proofErr w:type="spellEnd"/>
      <w:r w:rsidRPr="00213449">
        <w:rPr>
          <w:rFonts w:cs="Arial"/>
          <w:i/>
          <w:lang w:val="en-GB"/>
        </w:rPr>
        <w:t>,</w:t>
      </w:r>
      <w:r w:rsidRPr="00213449">
        <w:rPr>
          <w:rFonts w:cs="Arial"/>
          <w:lang w:val="en-GB"/>
        </w:rPr>
        <w:t xml:space="preserve"> </w:t>
      </w:r>
      <w:proofErr w:type="spellStart"/>
      <w:r w:rsidRPr="00213449">
        <w:rPr>
          <w:rFonts w:cs="Arial"/>
          <w:lang w:val="en-GB"/>
        </w:rPr>
        <w:t>Verlag</w:t>
      </w:r>
      <w:proofErr w:type="spellEnd"/>
      <w:r w:rsidRPr="00213449">
        <w:rPr>
          <w:rFonts w:cs="Arial"/>
          <w:lang w:val="en-GB"/>
        </w:rPr>
        <w:t xml:space="preserve"> Paul </w:t>
      </w:r>
      <w:proofErr w:type="spellStart"/>
      <w:r w:rsidRPr="00213449">
        <w:rPr>
          <w:rFonts w:cs="Arial"/>
          <w:lang w:val="en-GB"/>
        </w:rPr>
        <w:t>Haupt</w:t>
      </w:r>
      <w:proofErr w:type="spellEnd"/>
      <w:r w:rsidRPr="00213449">
        <w:rPr>
          <w:rFonts w:cs="Arial"/>
          <w:lang w:val="en-GB"/>
        </w:rPr>
        <w:t>, Bern; Van Nostrand Reinhold, New York / London / Toronto / Melbourne, 1983</w:t>
      </w:r>
    </w:p>
    <w:p w14:paraId="72E1E4F3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Informationen über die Weiterbildung zum eidgenössisch anerkannten Diplom Visueller Gestalter HFG,</w:t>
      </w:r>
      <w:r w:rsidRPr="00213449">
        <w:rPr>
          <w:rFonts w:cs="Arial"/>
        </w:rPr>
        <w:t xml:space="preserve"> Sonderdruck, Typografische Monatsblätter, 1989</w:t>
      </w:r>
    </w:p>
    <w:p w14:paraId="5F1938DC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10 Jahre Fachbereich Visuelle Kommunikation HFG / 25 Jahre Unterricht für Film, Video und Audiovisuelle Projekte,</w:t>
      </w:r>
      <w:r w:rsidRPr="00213449">
        <w:rPr>
          <w:rFonts w:cs="Arial"/>
        </w:rPr>
        <w:t xml:space="preserve"> Zusammenfassung von drei TM-Sonderdrucken: TM 5/1992, 2/1993, 6/1993</w:t>
      </w:r>
    </w:p>
    <w:p w14:paraId="65A7300E" w14:textId="77777777" w:rsidR="007E451F" w:rsidRPr="00213449" w:rsidRDefault="007E451F" w:rsidP="007E451F">
      <w:pPr>
        <w:ind w:left="284" w:right="1982" w:hanging="284"/>
        <w:rPr>
          <w:rFonts w:cs="Arial"/>
        </w:rPr>
      </w:pPr>
    </w:p>
    <w:p w14:paraId="59EB64A6" w14:textId="77777777" w:rsidR="007E451F" w:rsidRPr="00213449" w:rsidRDefault="007E451F" w:rsidP="007E451F">
      <w:pPr>
        <w:ind w:left="284" w:right="1982" w:hanging="284"/>
        <w:rPr>
          <w:rFonts w:cs="Arial"/>
          <w:b/>
        </w:rPr>
      </w:pPr>
      <w:r w:rsidRPr="00213449">
        <w:rPr>
          <w:rFonts w:cs="Arial"/>
          <w:b/>
        </w:rPr>
        <w:t>Preise / Auszeichnungen</w:t>
      </w:r>
    </w:p>
    <w:p w14:paraId="36810CCC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Die besten Plakate des Jahres,</w:t>
      </w:r>
      <w:r w:rsidRPr="00213449">
        <w:rPr>
          <w:rFonts w:cs="Arial"/>
        </w:rPr>
        <w:t xml:space="preserve"> 5 Auszeichnungen; Wettbewerbe, 2 erste Preise</w:t>
      </w:r>
    </w:p>
    <w:p w14:paraId="0FD4B572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Eidgenössisches Stipendium für angewandte Kunst,</w:t>
      </w:r>
      <w:r w:rsidRPr="00213449">
        <w:rPr>
          <w:rFonts w:cs="Arial"/>
        </w:rPr>
        <w:t xml:space="preserve"> 3 erste Preise: 1967, 1968, 1970</w:t>
      </w:r>
    </w:p>
    <w:p w14:paraId="6E4186E4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Die schönsten Schweizer Bücher des Jahres 1983</w:t>
      </w:r>
      <w:r w:rsidRPr="00213449">
        <w:rPr>
          <w:rFonts w:cs="Arial"/>
        </w:rPr>
        <w:t xml:space="preserve"> </w:t>
      </w:r>
    </w:p>
    <w:p w14:paraId="62E0C6AC" w14:textId="680024C2" w:rsidR="007E451F" w:rsidRPr="00213449" w:rsidRDefault="007E451F" w:rsidP="007E451F">
      <w:pPr>
        <w:ind w:left="284" w:right="1982"/>
        <w:rPr>
          <w:rFonts w:cs="Arial"/>
        </w:rPr>
      </w:pPr>
      <w:r w:rsidRPr="00213449">
        <w:rPr>
          <w:rFonts w:cs="Arial"/>
          <w:i/>
        </w:rPr>
        <w:t xml:space="preserve">Schönste Bücher </w:t>
      </w:r>
      <w:r w:rsidR="00C45300">
        <w:rPr>
          <w:rFonts w:cs="Arial"/>
          <w:i/>
        </w:rPr>
        <w:t>aus alle</w:t>
      </w:r>
      <w:r w:rsidRPr="00213449">
        <w:rPr>
          <w:rFonts w:cs="Arial"/>
          <w:i/>
        </w:rPr>
        <w:t>r Welt,</w:t>
      </w:r>
      <w:r w:rsidRPr="00213449">
        <w:rPr>
          <w:rFonts w:cs="Arial"/>
        </w:rPr>
        <w:t xml:space="preserve"> Leipziger Buchmesse 1983</w:t>
      </w:r>
    </w:p>
    <w:p w14:paraId="64329969" w14:textId="77777777" w:rsidR="007E451F" w:rsidRPr="00213449" w:rsidRDefault="007E451F" w:rsidP="007E451F">
      <w:pPr>
        <w:ind w:right="1982"/>
        <w:rPr>
          <w:rFonts w:cs="Arial"/>
        </w:rPr>
      </w:pPr>
    </w:p>
    <w:p w14:paraId="043444B0" w14:textId="77777777" w:rsidR="007E451F" w:rsidRPr="00213449" w:rsidRDefault="007E451F" w:rsidP="007E451F">
      <w:pPr>
        <w:ind w:left="284" w:right="1982" w:hanging="284"/>
        <w:rPr>
          <w:rFonts w:cs="Arial"/>
          <w:b/>
        </w:rPr>
      </w:pPr>
      <w:r w:rsidRPr="00213449">
        <w:rPr>
          <w:rFonts w:cs="Arial"/>
          <w:b/>
        </w:rPr>
        <w:t xml:space="preserve">Gestalterische Arbeiten </w:t>
      </w:r>
    </w:p>
    <w:p w14:paraId="643BCADC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Eigenes Atelier</w:t>
      </w:r>
    </w:p>
    <w:p w14:paraId="64E2393B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5 Alphabete für Weingartner AG, Basel, Metallschriften</w:t>
      </w:r>
    </w:p>
    <w:p w14:paraId="55BA6812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Architekturbeschriftungen und Orientierungssysteme</w:t>
      </w:r>
      <w:bookmarkStart w:id="0" w:name="_GoBack"/>
      <w:bookmarkEnd w:id="0"/>
    </w:p>
    <w:p w14:paraId="6B3759FF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 xml:space="preserve">Typografische Gestaltung und Bildredaktion von 15 Ausgaben der Jugend-Monatszeitschrift </w:t>
      </w:r>
      <w:r w:rsidRPr="00213449">
        <w:rPr>
          <w:rFonts w:cs="Arial"/>
          <w:i/>
        </w:rPr>
        <w:t>Kompass</w:t>
      </w:r>
    </w:p>
    <w:p w14:paraId="45847536" w14:textId="77777777" w:rsidR="007E451F" w:rsidRPr="00213449" w:rsidRDefault="007E451F" w:rsidP="007E451F">
      <w:pPr>
        <w:ind w:left="280" w:right="1982" w:hanging="280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das Trinkgefäss,</w:t>
      </w:r>
      <w:r w:rsidRPr="00213449">
        <w:rPr>
          <w:rFonts w:cs="Arial"/>
        </w:rPr>
        <w:t xml:space="preserve"> Ausstellung, Gewerbemuseum Basel (später: Museum für Gestaltung Basel), 1963</w:t>
      </w:r>
    </w:p>
    <w:p w14:paraId="05916FEA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15 Graphiker,</w:t>
      </w:r>
      <w:r w:rsidRPr="00213449">
        <w:rPr>
          <w:rFonts w:cs="Arial"/>
        </w:rPr>
        <w:t xml:space="preserve"> Initiant und Gestalter der Ausstellung, Gewerbemuseum Basel, 1967, danach gezeigt an diversen </w:t>
      </w:r>
      <w:proofErr w:type="spellStart"/>
      <w:r w:rsidRPr="00213449">
        <w:rPr>
          <w:rFonts w:cs="Arial"/>
        </w:rPr>
        <w:t>Gestalterschulen</w:t>
      </w:r>
      <w:proofErr w:type="spellEnd"/>
      <w:r w:rsidRPr="00213449">
        <w:rPr>
          <w:rFonts w:cs="Arial"/>
        </w:rPr>
        <w:t xml:space="preserve"> in Deutschland und den USA </w:t>
      </w:r>
    </w:p>
    <w:p w14:paraId="377F0893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lastRenderedPageBreak/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Allgemeinbildung im Ergänzungsunterricht,</w:t>
      </w:r>
      <w:r w:rsidRPr="00213449">
        <w:rPr>
          <w:rFonts w:cs="Arial"/>
        </w:rPr>
        <w:t xml:space="preserve"> 2 didaktische Wanderausstellungen, gezeigt an Gewerbeschulen </w:t>
      </w:r>
    </w:p>
    <w:p w14:paraId="1F78BB75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Stadt als offenes System,</w:t>
      </w:r>
      <w:r w:rsidRPr="00213449">
        <w:rPr>
          <w:rFonts w:cs="Arial"/>
        </w:rPr>
        <w:t xml:space="preserve"> planungskritische, visionäre Ausstellung, ETH Zürich, 1973</w:t>
      </w:r>
      <w:r w:rsidRPr="00213449">
        <w:rPr>
          <w:rFonts w:cs="Arial"/>
        </w:rPr>
        <w:br/>
        <w:t>(gemeinsam mit Peter Olpe)</w:t>
      </w:r>
    </w:p>
    <w:p w14:paraId="75BC38FD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35 Plakate für diverse Institutionen</w:t>
      </w:r>
    </w:p>
    <w:p w14:paraId="50E338AC" w14:textId="77777777" w:rsidR="007E451F" w:rsidRPr="00213449" w:rsidRDefault="007E451F" w:rsidP="007E451F">
      <w:pPr>
        <w:ind w:left="284" w:right="1982" w:hanging="284"/>
        <w:rPr>
          <w:rFonts w:cs="Arial"/>
        </w:rPr>
      </w:pPr>
    </w:p>
    <w:p w14:paraId="3801F494" w14:textId="77777777" w:rsidR="007E451F" w:rsidRPr="00213449" w:rsidRDefault="007E451F" w:rsidP="007E451F">
      <w:pPr>
        <w:ind w:left="284" w:right="1982" w:hanging="284"/>
        <w:rPr>
          <w:rFonts w:cs="Arial"/>
          <w:b/>
        </w:rPr>
      </w:pPr>
      <w:r w:rsidRPr="00213449">
        <w:rPr>
          <w:rFonts w:cs="Arial"/>
          <w:b/>
        </w:rPr>
        <w:t xml:space="preserve">Angewandte Filmgrafik </w:t>
      </w:r>
    </w:p>
    <w:p w14:paraId="3E10A04A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16 mm, Videos</w:t>
      </w:r>
    </w:p>
    <w:p w14:paraId="1EE21E83" w14:textId="090F7331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 xml:space="preserve">72 Kurzfilmspots für Teppich Schuster AG (gemeinsam mit Manfred Maier) </w:t>
      </w:r>
      <w:r w:rsidRPr="00213449">
        <w:rPr>
          <w:rFonts w:cs="Arial"/>
        </w:rPr>
        <w:br/>
      </w:r>
      <w:r w:rsidRPr="00213449">
        <w:rPr>
          <w:rFonts w:cs="Arial"/>
          <w:i/>
        </w:rPr>
        <w:t>Fraktur,</w:t>
      </w:r>
      <w:r w:rsidRPr="00213449">
        <w:rPr>
          <w:rFonts w:cs="Arial"/>
        </w:rPr>
        <w:t xml:space="preserve"> Auswahl der Kurzfilmspots, gezeigt an den Solothurner Filmtagen (Ton: Marc Riva) </w:t>
      </w:r>
    </w:p>
    <w:p w14:paraId="63B94315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Zoo Basel zeigt,</w:t>
      </w:r>
      <w:r w:rsidRPr="00213449">
        <w:rPr>
          <w:rFonts w:cs="Arial"/>
        </w:rPr>
        <w:t xml:space="preserve"> Titel für einen Dokumentarfilm </w:t>
      </w:r>
    </w:p>
    <w:p w14:paraId="554F5F02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universal/Unique,</w:t>
      </w:r>
      <w:r w:rsidRPr="00213449">
        <w:rPr>
          <w:rFonts w:cs="Arial"/>
        </w:rPr>
        <w:t xml:space="preserve"> Videobeitrag zu einem Projekt des Philadelphia College </w:t>
      </w:r>
      <w:proofErr w:type="spellStart"/>
      <w:r w:rsidRPr="00213449">
        <w:rPr>
          <w:rFonts w:cs="Arial"/>
        </w:rPr>
        <w:t>of</w:t>
      </w:r>
      <w:proofErr w:type="spellEnd"/>
      <w:r w:rsidRPr="00213449">
        <w:rPr>
          <w:rFonts w:cs="Arial"/>
        </w:rPr>
        <w:t xml:space="preserve"> Art </w:t>
      </w:r>
      <w:proofErr w:type="spellStart"/>
      <w:r w:rsidRPr="00213449">
        <w:rPr>
          <w:rFonts w:cs="Arial"/>
        </w:rPr>
        <w:t>and</w:t>
      </w:r>
      <w:proofErr w:type="spellEnd"/>
      <w:r w:rsidRPr="00213449">
        <w:rPr>
          <w:rFonts w:cs="Arial"/>
        </w:rPr>
        <w:t xml:space="preserve"> Design, 1988</w:t>
      </w:r>
    </w:p>
    <w:p w14:paraId="60FCBC85" w14:textId="30C2C4F1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Titel,</w:t>
      </w:r>
      <w:r w:rsidRPr="00213449">
        <w:rPr>
          <w:rFonts w:cs="Arial"/>
        </w:rPr>
        <w:t xml:space="preserve"> kurze Sequenzen als Vorspann bei Veranstaltungen mit Filmprojektionen</w:t>
      </w:r>
    </w:p>
    <w:p w14:paraId="5AD930A0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IBM,</w:t>
      </w:r>
      <w:r w:rsidRPr="00213449">
        <w:rPr>
          <w:rFonts w:cs="Arial"/>
        </w:rPr>
        <w:t xml:space="preserve"> Signet-Variationen im Auftrag von Richard Sapper (mit Computeranimation durch Henri Homberger) </w:t>
      </w:r>
    </w:p>
    <w:p w14:paraId="592B630F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  <w:t>9 Informationsfilme über den Filmunterricht an der Schule für Gestaltung Basel, 1973–1992, gezeigt an den Solothurner Filmtagen und bei Gastvorlesungen</w:t>
      </w:r>
    </w:p>
    <w:p w14:paraId="708416BB" w14:textId="77777777" w:rsidR="007E451F" w:rsidRPr="00213449" w:rsidRDefault="007E451F" w:rsidP="007E451F">
      <w:pPr>
        <w:ind w:left="284" w:right="1982" w:hanging="284"/>
        <w:rPr>
          <w:rFonts w:cs="Arial"/>
        </w:rPr>
      </w:pPr>
    </w:p>
    <w:p w14:paraId="1668ED6F" w14:textId="77777777" w:rsidR="007E451F" w:rsidRPr="00213449" w:rsidRDefault="007E451F" w:rsidP="007E451F">
      <w:pPr>
        <w:ind w:left="284" w:right="1982" w:hanging="284"/>
        <w:rPr>
          <w:rFonts w:cs="Arial"/>
          <w:b/>
        </w:rPr>
      </w:pPr>
      <w:r w:rsidRPr="00213449">
        <w:rPr>
          <w:rFonts w:cs="Arial"/>
          <w:b/>
        </w:rPr>
        <w:t>Experimentelle Kurzfilme</w:t>
      </w:r>
    </w:p>
    <w:p w14:paraId="52698B92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16 mm</w:t>
      </w:r>
    </w:p>
    <w:p w14:paraId="361C4E7C" w14:textId="57B80AE5" w:rsidR="007E451F" w:rsidRPr="00310CE5" w:rsidRDefault="007E451F" w:rsidP="00310CE5">
      <w:pPr>
        <w:pStyle w:val="ListParagraph"/>
        <w:numPr>
          <w:ilvl w:val="0"/>
          <w:numId w:val="28"/>
        </w:numPr>
        <w:ind w:left="284" w:right="1982"/>
        <w:rPr>
          <w:rFonts w:cs="Arial"/>
        </w:rPr>
      </w:pPr>
      <w:r w:rsidRPr="00310CE5">
        <w:rPr>
          <w:rFonts w:cs="Arial"/>
          <w:i/>
        </w:rPr>
        <w:t>Lego</w:t>
      </w:r>
      <w:r w:rsidRPr="00310CE5">
        <w:rPr>
          <w:rFonts w:cs="Arial"/>
        </w:rPr>
        <w:t xml:space="preserve"> (gemeinsam mit Reinhart Morscher)</w:t>
      </w:r>
    </w:p>
    <w:p w14:paraId="76FBBAD8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Links-rechts</w:t>
      </w:r>
      <w:r w:rsidRPr="00213449">
        <w:rPr>
          <w:rFonts w:cs="Arial"/>
        </w:rPr>
        <w:t xml:space="preserve"> und </w:t>
      </w:r>
      <w:r w:rsidRPr="00213449">
        <w:rPr>
          <w:rFonts w:cs="Arial"/>
          <w:i/>
        </w:rPr>
        <w:t>Marsch</w:t>
      </w:r>
    </w:p>
    <w:p w14:paraId="323BDB78" w14:textId="77777777" w:rsidR="007E451F" w:rsidRPr="00213449" w:rsidRDefault="007E451F" w:rsidP="007E451F">
      <w:pPr>
        <w:ind w:left="284" w:right="1982" w:hanging="284"/>
        <w:rPr>
          <w:rFonts w:cs="Arial"/>
          <w:i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Selbstportrait 1</w:t>
      </w:r>
      <w:r w:rsidRPr="00213449">
        <w:rPr>
          <w:rFonts w:cs="Arial"/>
        </w:rPr>
        <w:t xml:space="preserve"> und </w:t>
      </w:r>
      <w:r w:rsidRPr="00213449">
        <w:rPr>
          <w:rFonts w:cs="Arial"/>
          <w:i/>
        </w:rPr>
        <w:t>Selbstportrait 2</w:t>
      </w:r>
    </w:p>
    <w:p w14:paraId="3D5F4CC2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AHAHA,</w:t>
      </w:r>
      <w:r w:rsidRPr="00213449">
        <w:rPr>
          <w:rFonts w:cs="Arial"/>
        </w:rPr>
        <w:t xml:space="preserve"> für einen Jubiläumsanlass von Armin Hofmann (Ton: Jean Jacques Schaffner)</w:t>
      </w:r>
    </w:p>
    <w:p w14:paraId="0C1070DE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r w:rsidRPr="00213449">
        <w:rPr>
          <w:rFonts w:cs="Arial"/>
          <w:i/>
        </w:rPr>
        <w:t>Tonfilmton</w:t>
      </w:r>
    </w:p>
    <w:p w14:paraId="6DC6A593" w14:textId="77777777" w:rsidR="007E451F" w:rsidRPr="00213449" w:rsidRDefault="007E451F" w:rsidP="007E451F">
      <w:pPr>
        <w:ind w:left="284" w:right="1982" w:hanging="284"/>
        <w:rPr>
          <w:rFonts w:cs="Arial"/>
        </w:rPr>
      </w:pPr>
      <w:r w:rsidRPr="00213449">
        <w:rPr>
          <w:rFonts w:cs="Arial"/>
        </w:rPr>
        <w:t>–</w:t>
      </w:r>
      <w:r w:rsidRPr="00213449">
        <w:rPr>
          <w:rFonts w:cs="Arial"/>
        </w:rPr>
        <w:tab/>
      </w:r>
      <w:proofErr w:type="spellStart"/>
      <w:r w:rsidRPr="00213449">
        <w:rPr>
          <w:rFonts w:cs="Arial"/>
          <w:i/>
        </w:rPr>
        <w:t>Maifilme</w:t>
      </w:r>
      <w:proofErr w:type="spellEnd"/>
      <w:r w:rsidRPr="00213449">
        <w:rPr>
          <w:rFonts w:cs="Arial"/>
          <w:i/>
        </w:rPr>
        <w:t>,</w:t>
      </w:r>
      <w:r w:rsidRPr="00213449">
        <w:rPr>
          <w:rFonts w:cs="Arial"/>
        </w:rPr>
        <w:t xml:space="preserve"> Familienporträts (Super 8)</w:t>
      </w:r>
    </w:p>
    <w:p w14:paraId="442FC106" w14:textId="77777777" w:rsidR="00BE155E" w:rsidRPr="007E451F" w:rsidRDefault="00BE155E" w:rsidP="00BE155E">
      <w:pPr>
        <w:ind w:right="1842"/>
        <w:rPr>
          <w:rFonts w:cs="Arial"/>
        </w:rPr>
      </w:pPr>
    </w:p>
    <w:p w14:paraId="29F8A31C" w14:textId="6C083490" w:rsidR="004E5DED" w:rsidRPr="007E451F" w:rsidRDefault="004E5DED" w:rsidP="004E5DED">
      <w:pPr>
        <w:tabs>
          <w:tab w:val="left" w:pos="5387"/>
        </w:tabs>
        <w:spacing w:line="26" w:lineRule="atLeast"/>
        <w:ind w:right="1842"/>
        <w:rPr>
          <w:rFonts w:cs="Arial"/>
        </w:rPr>
      </w:pPr>
    </w:p>
    <w:p w14:paraId="0CD47234" w14:textId="77777777" w:rsidR="00A27F73" w:rsidRPr="007E451F" w:rsidRDefault="00A27F73" w:rsidP="004E5DED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</w:p>
    <w:p w14:paraId="2222986A" w14:textId="77777777" w:rsidR="007B0264" w:rsidRPr="007E451F" w:rsidRDefault="007B0264" w:rsidP="004E5DED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</w:p>
    <w:p w14:paraId="2AF1116D" w14:textId="77777777" w:rsidR="00A27F73" w:rsidRDefault="00A27F7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D50BD6B" w14:textId="77777777" w:rsidR="007E451F" w:rsidRPr="004E5DED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  <w:r w:rsidRPr="004E5DED">
        <w:rPr>
          <w:rFonts w:cs="Arial"/>
          <w:b/>
        </w:rPr>
        <w:lastRenderedPageBreak/>
        <w:t xml:space="preserve">Peter von </w:t>
      </w:r>
      <w:proofErr w:type="spellStart"/>
      <w:r w:rsidRPr="004E5DED">
        <w:rPr>
          <w:rFonts w:cs="Arial"/>
          <w:b/>
        </w:rPr>
        <w:t>Arx</w:t>
      </w:r>
      <w:proofErr w:type="spellEnd"/>
      <w:r w:rsidRPr="004E5DED">
        <w:rPr>
          <w:rFonts w:cs="Arial"/>
          <w:b/>
        </w:rPr>
        <w:t xml:space="preserve"> (*1937)</w:t>
      </w:r>
    </w:p>
    <w:p w14:paraId="4D7FAC9A" w14:textId="77777777" w:rsidR="007E451F" w:rsidRPr="004E5DED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  <w:r w:rsidRPr="004E5DED">
        <w:rPr>
          <w:rFonts w:cs="Arial"/>
          <w:b/>
        </w:rPr>
        <w:t>Schrift in Plakat und Film 1960 - 1978</w:t>
      </w:r>
    </w:p>
    <w:p w14:paraId="360D7E2A" w14:textId="77777777" w:rsidR="007E451F" w:rsidRPr="004E5DED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</w:rPr>
      </w:pPr>
    </w:p>
    <w:p w14:paraId="3EADF284" w14:textId="77777777" w:rsidR="007E451F" w:rsidRPr="00506434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  <w:r w:rsidRPr="00506434">
        <w:rPr>
          <w:rFonts w:cs="Arial"/>
          <w:b/>
        </w:rPr>
        <w:t>Vernissage</w:t>
      </w:r>
      <w:r>
        <w:rPr>
          <w:rFonts w:cs="Arial"/>
          <w:b/>
        </w:rPr>
        <w:t xml:space="preserve">: </w:t>
      </w:r>
      <w:r w:rsidRPr="00506434">
        <w:rPr>
          <w:rFonts w:cs="Arial"/>
        </w:rPr>
        <w:t>2. November 2018</w:t>
      </w:r>
    </w:p>
    <w:p w14:paraId="323D82F4" w14:textId="77777777" w:rsidR="007E451F" w:rsidRPr="00506434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</w:rPr>
      </w:pPr>
      <w:r w:rsidRPr="00506434">
        <w:rPr>
          <w:rFonts w:cs="Arial"/>
          <w:b/>
        </w:rPr>
        <w:t>Ausstellung:</w:t>
      </w:r>
      <w:r w:rsidRPr="00506434">
        <w:rPr>
          <w:rFonts w:cs="Arial"/>
        </w:rPr>
        <w:t xml:space="preserve"> 3. – 30. November 2018</w:t>
      </w:r>
    </w:p>
    <w:p w14:paraId="7CD58BAD" w14:textId="77777777" w:rsidR="007E451F" w:rsidRPr="004E5DED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  <w:r w:rsidRPr="00506434">
        <w:rPr>
          <w:rFonts w:cs="Arial"/>
          <w:b/>
        </w:rPr>
        <w:t>Symposium</w:t>
      </w:r>
      <w:r>
        <w:rPr>
          <w:rFonts w:cs="Arial"/>
          <w:b/>
        </w:rPr>
        <w:t xml:space="preserve">: </w:t>
      </w:r>
      <w:r w:rsidRPr="00506434">
        <w:rPr>
          <w:rFonts w:cs="Arial"/>
        </w:rPr>
        <w:t>16. November 2018</w:t>
      </w:r>
    </w:p>
    <w:p w14:paraId="275C5F2A" w14:textId="77777777" w:rsidR="007E451F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</w:rPr>
      </w:pPr>
    </w:p>
    <w:p w14:paraId="1DBB96B7" w14:textId="77777777" w:rsidR="007E451F" w:rsidRPr="00506434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  <w:b/>
        </w:rPr>
      </w:pPr>
      <w:r w:rsidRPr="00506434">
        <w:rPr>
          <w:rFonts w:cs="Arial"/>
          <w:b/>
        </w:rPr>
        <w:t>Öffnungszeiten:</w:t>
      </w:r>
    </w:p>
    <w:p w14:paraId="4091B6C2" w14:textId="2299063C" w:rsidR="007E451F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</w:rPr>
      </w:pPr>
      <w:r w:rsidRPr="00506434">
        <w:rPr>
          <w:rFonts w:cs="Arial"/>
        </w:rPr>
        <w:t>Montag bis Freitag: 0</w:t>
      </w:r>
      <w:r w:rsidR="0015632B">
        <w:rPr>
          <w:rFonts w:cs="Arial"/>
        </w:rPr>
        <w:t>9:00 - 17</w:t>
      </w:r>
      <w:r w:rsidRPr="00506434">
        <w:rPr>
          <w:rFonts w:cs="Arial"/>
        </w:rPr>
        <w:t>:00 Uhr</w:t>
      </w:r>
    </w:p>
    <w:p w14:paraId="311D06DF" w14:textId="77777777" w:rsidR="007E451F" w:rsidRPr="00506434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</w:rPr>
      </w:pPr>
      <w:r w:rsidRPr="00506434">
        <w:rPr>
          <w:rFonts w:cs="Arial"/>
        </w:rPr>
        <w:t>Samstag und Sonntag: 13:00 - 18:00 Uhr</w:t>
      </w:r>
    </w:p>
    <w:p w14:paraId="419D5D0C" w14:textId="77777777" w:rsidR="007E451F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</w:rPr>
      </w:pPr>
    </w:p>
    <w:p w14:paraId="4D076C80" w14:textId="77777777" w:rsidR="007E451F" w:rsidRPr="00487947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</w:rPr>
      </w:pPr>
    </w:p>
    <w:p w14:paraId="30DA4DDB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  <w:b/>
          <w:bCs/>
        </w:rPr>
        <w:t>Veranstaltungsort</w:t>
      </w:r>
      <w:r w:rsidRPr="00487947">
        <w:rPr>
          <w:rFonts w:cs="Arial"/>
        </w:rPr>
        <w:br/>
        <w:t>Fachhochschule Nordwestschweiz FHNW</w:t>
      </w:r>
    </w:p>
    <w:p w14:paraId="41E99EDA" w14:textId="77777777" w:rsidR="007E451F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 xml:space="preserve">Hochschule für Gestaltung und Kunst </w:t>
      </w:r>
    </w:p>
    <w:p w14:paraId="3A7FF84C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>
        <w:rPr>
          <w:rFonts w:cs="Arial"/>
        </w:rPr>
        <w:t>Hochhaus, Foyer</w:t>
      </w:r>
    </w:p>
    <w:p w14:paraId="5A65530D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Freilager-Platz 1</w:t>
      </w:r>
    </w:p>
    <w:p w14:paraId="7C2FF296" w14:textId="77777777" w:rsidR="007E451F" w:rsidRPr="00487947" w:rsidRDefault="007E451F" w:rsidP="007E451F">
      <w:pPr>
        <w:tabs>
          <w:tab w:val="left" w:pos="5387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4142 Basel/Münchenstein</w:t>
      </w:r>
      <w:r w:rsidRPr="00487947">
        <w:rPr>
          <w:rFonts w:cs="Arial"/>
        </w:rPr>
        <w:br/>
      </w:r>
    </w:p>
    <w:p w14:paraId="567A4EAA" w14:textId="77777777" w:rsidR="007E451F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  <w:b/>
        </w:rPr>
      </w:pPr>
    </w:p>
    <w:p w14:paraId="2D28B86F" w14:textId="77777777" w:rsidR="007E451F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  <w:b/>
        </w:rPr>
      </w:pPr>
      <w:r>
        <w:rPr>
          <w:rFonts w:cs="Arial"/>
          <w:b/>
        </w:rPr>
        <w:t>Weitere Informationen</w:t>
      </w:r>
    </w:p>
    <w:p w14:paraId="0E384AA7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Fachhochschule Nordwestschweiz</w:t>
      </w:r>
    </w:p>
    <w:p w14:paraId="2094915B" w14:textId="77777777" w:rsidR="007E451F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 xml:space="preserve">Hochschule für Gestaltung und Kunst </w:t>
      </w:r>
    </w:p>
    <w:p w14:paraId="7E991BBC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>
        <w:rPr>
          <w:rFonts w:cs="Arial"/>
        </w:rPr>
        <w:t>Institut Visuelle Kommunikation</w:t>
      </w:r>
    </w:p>
    <w:p w14:paraId="52C9E6AB" w14:textId="77777777" w:rsidR="007E451F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506434">
        <w:rPr>
          <w:rFonts w:cs="Arial"/>
        </w:rPr>
        <w:t>Leslie Kennedy</w:t>
      </w:r>
    </w:p>
    <w:p w14:paraId="26A31334" w14:textId="77777777" w:rsidR="007E451F" w:rsidRPr="00506434" w:rsidRDefault="0032451B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hyperlink r:id="rId11" w:history="1">
        <w:r w:rsidR="007E451F">
          <w:rPr>
            <w:rFonts w:cs="Arial"/>
          </w:rPr>
          <w:t>l</w:t>
        </w:r>
        <w:r w:rsidR="007E451F" w:rsidRPr="00506434">
          <w:rPr>
            <w:rFonts w:cs="Arial"/>
          </w:rPr>
          <w:t>eslie.</w:t>
        </w:r>
        <w:r w:rsidR="007E451F">
          <w:rPr>
            <w:rFonts w:cs="Arial"/>
          </w:rPr>
          <w:t>k</w:t>
        </w:r>
        <w:r w:rsidR="007E451F" w:rsidRPr="00506434">
          <w:rPr>
            <w:rFonts w:cs="Arial"/>
          </w:rPr>
          <w:t>ennedy@fhnw.ch</w:t>
        </w:r>
      </w:hyperlink>
    </w:p>
    <w:p w14:paraId="592466A4" w14:textId="77777777" w:rsidR="007E451F" w:rsidRPr="00506434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506434">
        <w:rPr>
          <w:rFonts w:cs="Arial"/>
        </w:rPr>
        <w:t>T  +41 228 43 87</w:t>
      </w:r>
    </w:p>
    <w:p w14:paraId="6482769F" w14:textId="77777777" w:rsidR="007E451F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  <w:b/>
        </w:rPr>
      </w:pPr>
    </w:p>
    <w:p w14:paraId="7C0D91D1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  <w:b/>
        </w:rPr>
      </w:pPr>
    </w:p>
    <w:p w14:paraId="2F9FF9E2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  <w:b/>
        </w:rPr>
      </w:pPr>
      <w:r w:rsidRPr="00487947">
        <w:rPr>
          <w:rFonts w:cs="Arial"/>
          <w:b/>
        </w:rPr>
        <w:t>Kontakt</w:t>
      </w:r>
    </w:p>
    <w:p w14:paraId="27422FCA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Fachhochschule Nordwestschweiz</w:t>
      </w:r>
    </w:p>
    <w:p w14:paraId="3130264F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 xml:space="preserve">Hochschule für Gestaltung und Kunst </w:t>
      </w:r>
    </w:p>
    <w:p w14:paraId="1F3A7AF2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Jenni Schmitt, Kommunikation</w:t>
      </w:r>
      <w:r w:rsidRPr="00487947">
        <w:rPr>
          <w:rFonts w:cs="Arial"/>
        </w:rPr>
        <w:br/>
        <w:t>Freilager-Platz 1</w:t>
      </w:r>
    </w:p>
    <w:p w14:paraId="218B4C04" w14:textId="77777777" w:rsidR="007E451F" w:rsidRPr="00487947" w:rsidRDefault="007E451F" w:rsidP="007E451F">
      <w:pPr>
        <w:tabs>
          <w:tab w:val="left" w:pos="5954"/>
        </w:tabs>
        <w:spacing w:line="26" w:lineRule="atLeast"/>
        <w:ind w:right="1842"/>
        <w:rPr>
          <w:rFonts w:cs="Arial"/>
        </w:rPr>
      </w:pPr>
      <w:r w:rsidRPr="00487947">
        <w:rPr>
          <w:rFonts w:cs="Arial"/>
        </w:rPr>
        <w:t>4002 Basel</w:t>
      </w:r>
    </w:p>
    <w:p w14:paraId="77EFEE78" w14:textId="77777777" w:rsidR="007E451F" w:rsidRPr="00506434" w:rsidRDefault="0032451B" w:rsidP="007E451F">
      <w:pPr>
        <w:tabs>
          <w:tab w:val="left" w:pos="5954"/>
        </w:tabs>
        <w:spacing w:line="26" w:lineRule="atLeast"/>
        <w:ind w:right="1842"/>
      </w:pPr>
      <w:hyperlink r:id="rId12" w:history="1">
        <w:r w:rsidR="007E451F" w:rsidRPr="00506434">
          <w:t>jennifer.schmitt@fhnw.ch</w:t>
        </w:r>
      </w:hyperlink>
    </w:p>
    <w:p w14:paraId="4A9C7A90" w14:textId="77777777" w:rsidR="007E451F" w:rsidRPr="00506434" w:rsidRDefault="007E451F" w:rsidP="007E451F">
      <w:pPr>
        <w:tabs>
          <w:tab w:val="left" w:pos="5954"/>
        </w:tabs>
        <w:spacing w:line="26" w:lineRule="atLeast"/>
        <w:ind w:right="1842"/>
      </w:pPr>
      <w:r w:rsidRPr="00487947">
        <w:rPr>
          <w:rFonts w:cs="Arial"/>
        </w:rPr>
        <w:t>T +41 61 228 43 52</w:t>
      </w:r>
    </w:p>
    <w:p w14:paraId="7016C1A6" w14:textId="77777777" w:rsidR="007E451F" w:rsidRPr="00487947" w:rsidRDefault="007E451F" w:rsidP="007E451F">
      <w:pPr>
        <w:spacing w:before="120" w:after="120"/>
        <w:ind w:right="1842"/>
        <w:rPr>
          <w:rFonts w:asciiTheme="minorBidi" w:hAnsiTheme="minorBidi"/>
          <w:b/>
          <w:sz w:val="20"/>
          <w:szCs w:val="20"/>
        </w:rPr>
      </w:pPr>
    </w:p>
    <w:p w14:paraId="7877D150" w14:textId="277121D0" w:rsidR="008C02F7" w:rsidRPr="00487947" w:rsidRDefault="008C02F7" w:rsidP="007E451F">
      <w:pPr>
        <w:tabs>
          <w:tab w:val="left" w:pos="5387"/>
        </w:tabs>
        <w:spacing w:line="26" w:lineRule="atLeast"/>
        <w:ind w:right="1842"/>
        <w:rPr>
          <w:rFonts w:asciiTheme="minorBidi" w:hAnsiTheme="minorBidi"/>
          <w:b/>
          <w:sz w:val="20"/>
          <w:szCs w:val="20"/>
        </w:rPr>
      </w:pPr>
    </w:p>
    <w:sectPr w:rsidR="008C02F7" w:rsidRPr="00487947" w:rsidSect="007B026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57" w:right="1985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19CB" w14:textId="77777777" w:rsidR="0032451B" w:rsidRDefault="0032451B" w:rsidP="00A76598">
      <w:r>
        <w:separator/>
      </w:r>
    </w:p>
  </w:endnote>
  <w:endnote w:type="continuationSeparator" w:id="0">
    <w:p w14:paraId="682C3D54" w14:textId="77777777" w:rsidR="0032451B" w:rsidRDefault="0032451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51639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2B7F79" w14:textId="716666EB" w:rsidR="00927961" w:rsidRDefault="00927961" w:rsidP="0098445F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662B50" w14:textId="77777777" w:rsidR="00927961" w:rsidRDefault="00927961" w:rsidP="0092796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15597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DAFFF5" w14:textId="0CD775AF" w:rsidR="00927961" w:rsidRDefault="00927961" w:rsidP="0098445F">
        <w:pPr>
          <w:pStyle w:val="Footer"/>
          <w:framePr w:wrap="none" w:vAnchor="text" w:hAnchor="margin" w:y="1"/>
          <w:rPr>
            <w:rStyle w:val="PageNumber"/>
          </w:rPr>
        </w:pPr>
        <w:r w:rsidRPr="00FB521F">
          <w:rPr>
            <w:sz w:val="18"/>
          </w:rPr>
          <w:t>Seite</w:t>
        </w:r>
        <w:r>
          <w:rPr>
            <w:rStyle w:val="PageNumber"/>
          </w:rPr>
          <w:t xml:space="preserve">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530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C71EBB" w14:textId="77777777" w:rsidR="00B36F4A" w:rsidRDefault="00B36F4A" w:rsidP="00927961">
    <w:pPr>
      <w:pStyle w:val="Footer"/>
      <w:tabs>
        <w:tab w:val="clear" w:pos="4536"/>
        <w:tab w:val="left" w:pos="1134"/>
      </w:tabs>
      <w:ind w:firstLine="360"/>
    </w:pPr>
  </w:p>
  <w:p w14:paraId="1655BFC0" w14:textId="77777777" w:rsidR="00B36F4A" w:rsidRPr="00B36F4A" w:rsidRDefault="00B36F4A" w:rsidP="00B36F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1BA1" w14:textId="04326659" w:rsidR="00FB521F" w:rsidRPr="00FB521F" w:rsidRDefault="00FB521F">
    <w:pPr>
      <w:pStyle w:val="Footer"/>
      <w:rPr>
        <w:sz w:val="18"/>
      </w:rPr>
    </w:pPr>
    <w:r w:rsidRPr="00FB521F">
      <w:rPr>
        <w:sz w:val="18"/>
      </w:rPr>
      <w:t xml:space="preserve">Seite </w:t>
    </w:r>
    <w:sdt>
      <w:sdtPr>
        <w:rPr>
          <w:sz w:val="18"/>
        </w:rPr>
        <w:id w:val="222728298"/>
        <w:docPartObj>
          <w:docPartGallery w:val="Page Numbers (Bottom of Page)"/>
          <w:docPartUnique/>
        </w:docPartObj>
      </w:sdtPr>
      <w:sdtEndPr/>
      <w:sdtContent>
        <w:r w:rsidRPr="00FB521F">
          <w:rPr>
            <w:sz w:val="18"/>
          </w:rPr>
          <w:fldChar w:fldCharType="begin"/>
        </w:r>
        <w:r w:rsidRPr="00FB521F">
          <w:rPr>
            <w:sz w:val="18"/>
          </w:rPr>
          <w:instrText>PAGE   \* MERGEFORMAT</w:instrText>
        </w:r>
        <w:r w:rsidRPr="00FB521F">
          <w:rPr>
            <w:sz w:val="18"/>
          </w:rPr>
          <w:fldChar w:fldCharType="separate"/>
        </w:r>
        <w:r w:rsidR="006F3BB2" w:rsidRPr="006F3BB2">
          <w:rPr>
            <w:noProof/>
            <w:sz w:val="18"/>
            <w:lang w:val="de-DE"/>
          </w:rPr>
          <w:t>1</w:t>
        </w:r>
        <w:r w:rsidRPr="00FB521F">
          <w:rPr>
            <w:sz w:val="18"/>
          </w:rPr>
          <w:fldChar w:fldCharType="end"/>
        </w:r>
      </w:sdtContent>
    </w:sdt>
  </w:p>
  <w:p w14:paraId="571BD4DD" w14:textId="77777777" w:rsidR="00C536C2" w:rsidRPr="00856097" w:rsidRDefault="00C536C2" w:rsidP="008560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1AB6" w14:textId="77777777" w:rsidR="0032451B" w:rsidRPr="00ED0D02" w:rsidRDefault="0032451B" w:rsidP="00ED0D02">
      <w:pPr>
        <w:pStyle w:val="Footer"/>
      </w:pPr>
    </w:p>
  </w:footnote>
  <w:footnote w:type="continuationSeparator" w:id="0">
    <w:p w14:paraId="35F9B95B" w14:textId="77777777" w:rsidR="0032451B" w:rsidRDefault="0032451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17E90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2E813B45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2ECBA18E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5501961B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38E87BA0" w14:textId="77777777" w:rsidR="00856097" w:rsidRPr="00856097" w:rsidRDefault="00856097" w:rsidP="00856097">
    <w:pPr>
      <w:tabs>
        <w:tab w:val="center" w:pos="4536"/>
        <w:tab w:val="right" w:pos="9072"/>
      </w:tabs>
      <w:rPr>
        <w:rFonts w:eastAsia="Times New Roman" w:cs="Times New Roman"/>
      </w:rPr>
    </w:pPr>
  </w:p>
  <w:p w14:paraId="49DB7F98" w14:textId="77777777" w:rsidR="00856097" w:rsidRDefault="008560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BB6A" w14:textId="6F662153" w:rsidR="00C536C2" w:rsidRDefault="00497CFB" w:rsidP="00437505">
    <w:pPr>
      <w:pStyle w:val="Header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inline distT="0" distB="0" distL="0" distR="0" wp14:anchorId="3C1964BD" wp14:editId="1FCB06E6">
          <wp:extent cx="2476500" cy="368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NW_HGK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ABF20" w14:textId="77777777" w:rsidR="00C536C2" w:rsidRDefault="00C536C2" w:rsidP="00FB521F">
    <w:pPr>
      <w:pStyle w:val="Header"/>
      <w:ind w:firstLine="709"/>
      <w:rPr>
        <w:sz w:val="20"/>
        <w:szCs w:val="20"/>
      </w:rPr>
    </w:pPr>
  </w:p>
  <w:p w14:paraId="402324F0" w14:textId="4DDBF361" w:rsidR="00437505" w:rsidRPr="00437505" w:rsidRDefault="00437505" w:rsidP="004375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7E55"/>
    <w:multiLevelType w:val="hybridMultilevel"/>
    <w:tmpl w:val="13202D72"/>
    <w:lvl w:ilvl="0" w:tplc="C1148E4A">
      <w:start w:val="16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B62F66"/>
    <w:multiLevelType w:val="hybridMultilevel"/>
    <w:tmpl w:val="CE46F736"/>
    <w:lvl w:ilvl="0" w:tplc="D0E0D96E">
      <w:start w:val="16"/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1F44949"/>
    <w:multiLevelType w:val="hybridMultilevel"/>
    <w:tmpl w:val="F6385F22"/>
    <w:lvl w:ilvl="0" w:tplc="38BA8D38">
      <w:start w:val="1"/>
      <w:numFmt w:val="bullet"/>
      <w:pStyle w:val="ListParagrap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>
    <w:nsid w:val="5AC5045F"/>
    <w:multiLevelType w:val="hybridMultilevel"/>
    <w:tmpl w:val="A0348448"/>
    <w:lvl w:ilvl="0" w:tplc="AE883974">
      <w:start w:val="16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662D4"/>
    <w:multiLevelType w:val="multilevel"/>
    <w:tmpl w:val="75384DEA"/>
    <w:numStyleLink w:val="FHNWAufzhlung"/>
  </w:abstractNum>
  <w:abstractNum w:abstractNumId="2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8597C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23"/>
  </w:num>
  <w:num w:numId="6">
    <w:abstractNumId w:val="5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9"/>
  </w:num>
  <w:num w:numId="12">
    <w:abstractNumId w:val="10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21"/>
  </w:num>
  <w:num w:numId="18">
    <w:abstractNumId w:val="2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3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8"/>
  </w:num>
  <w:num w:numId="26">
    <w:abstractNumId w:val="12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9"/>
    <w:rsid w:val="00004D87"/>
    <w:rsid w:val="000057D3"/>
    <w:rsid w:val="000073F0"/>
    <w:rsid w:val="000078C6"/>
    <w:rsid w:val="00012CFC"/>
    <w:rsid w:val="00020EDD"/>
    <w:rsid w:val="000210DE"/>
    <w:rsid w:val="00047FC9"/>
    <w:rsid w:val="0005534A"/>
    <w:rsid w:val="000565CA"/>
    <w:rsid w:val="00070728"/>
    <w:rsid w:val="00071507"/>
    <w:rsid w:val="000828AC"/>
    <w:rsid w:val="00093DE0"/>
    <w:rsid w:val="000976AF"/>
    <w:rsid w:val="000A3A42"/>
    <w:rsid w:val="000A630F"/>
    <w:rsid w:val="000B05DF"/>
    <w:rsid w:val="000B6D3C"/>
    <w:rsid w:val="000C23EF"/>
    <w:rsid w:val="000C3169"/>
    <w:rsid w:val="000C6657"/>
    <w:rsid w:val="000D46A4"/>
    <w:rsid w:val="000D4CD1"/>
    <w:rsid w:val="000E5CC1"/>
    <w:rsid w:val="000F2CA6"/>
    <w:rsid w:val="000F35C3"/>
    <w:rsid w:val="000F71F7"/>
    <w:rsid w:val="000F782D"/>
    <w:rsid w:val="000F7F62"/>
    <w:rsid w:val="00106EAE"/>
    <w:rsid w:val="001149D2"/>
    <w:rsid w:val="00115075"/>
    <w:rsid w:val="00122BDB"/>
    <w:rsid w:val="0012302C"/>
    <w:rsid w:val="00123762"/>
    <w:rsid w:val="00127474"/>
    <w:rsid w:val="00131C81"/>
    <w:rsid w:val="00132F2F"/>
    <w:rsid w:val="0013616D"/>
    <w:rsid w:val="00141CB2"/>
    <w:rsid w:val="00143AC7"/>
    <w:rsid w:val="0014583A"/>
    <w:rsid w:val="00146773"/>
    <w:rsid w:val="0015067A"/>
    <w:rsid w:val="00153F0E"/>
    <w:rsid w:val="0015632B"/>
    <w:rsid w:val="00156BA9"/>
    <w:rsid w:val="00160E61"/>
    <w:rsid w:val="00162A9F"/>
    <w:rsid w:val="00163806"/>
    <w:rsid w:val="00166203"/>
    <w:rsid w:val="00166D94"/>
    <w:rsid w:val="00172310"/>
    <w:rsid w:val="00180D32"/>
    <w:rsid w:val="00187E89"/>
    <w:rsid w:val="0019294D"/>
    <w:rsid w:val="0019330B"/>
    <w:rsid w:val="001954B5"/>
    <w:rsid w:val="001A0BC0"/>
    <w:rsid w:val="001A11B8"/>
    <w:rsid w:val="001A1B74"/>
    <w:rsid w:val="001A3A8B"/>
    <w:rsid w:val="001A5FDB"/>
    <w:rsid w:val="001B0949"/>
    <w:rsid w:val="001B7324"/>
    <w:rsid w:val="001B795E"/>
    <w:rsid w:val="001C0A38"/>
    <w:rsid w:val="001C0D76"/>
    <w:rsid w:val="001C5683"/>
    <w:rsid w:val="001C6B8B"/>
    <w:rsid w:val="001D1088"/>
    <w:rsid w:val="001E4D71"/>
    <w:rsid w:val="001E544A"/>
    <w:rsid w:val="001E73DD"/>
    <w:rsid w:val="001F7645"/>
    <w:rsid w:val="00203DDE"/>
    <w:rsid w:val="002052A6"/>
    <w:rsid w:val="00205C24"/>
    <w:rsid w:val="00211892"/>
    <w:rsid w:val="00213675"/>
    <w:rsid w:val="00224CB4"/>
    <w:rsid w:val="002259EE"/>
    <w:rsid w:val="0023156B"/>
    <w:rsid w:val="0023457F"/>
    <w:rsid w:val="00236650"/>
    <w:rsid w:val="0023779C"/>
    <w:rsid w:val="00243031"/>
    <w:rsid w:val="00252054"/>
    <w:rsid w:val="00254219"/>
    <w:rsid w:val="00256EA2"/>
    <w:rsid w:val="00260D4D"/>
    <w:rsid w:val="002645A0"/>
    <w:rsid w:val="00270BD9"/>
    <w:rsid w:val="002747EA"/>
    <w:rsid w:val="00277127"/>
    <w:rsid w:val="002814FE"/>
    <w:rsid w:val="00281B1F"/>
    <w:rsid w:val="00283801"/>
    <w:rsid w:val="002850EF"/>
    <w:rsid w:val="002863E6"/>
    <w:rsid w:val="00287001"/>
    <w:rsid w:val="00287033"/>
    <w:rsid w:val="00287478"/>
    <w:rsid w:val="00287E51"/>
    <w:rsid w:val="00295CA7"/>
    <w:rsid w:val="0029605A"/>
    <w:rsid w:val="002A27DF"/>
    <w:rsid w:val="002A6826"/>
    <w:rsid w:val="002B2DE6"/>
    <w:rsid w:val="002B467D"/>
    <w:rsid w:val="002B7ADB"/>
    <w:rsid w:val="002B7DCC"/>
    <w:rsid w:val="002C68E7"/>
    <w:rsid w:val="002D08F8"/>
    <w:rsid w:val="002D23B5"/>
    <w:rsid w:val="002D3C4F"/>
    <w:rsid w:val="002D775E"/>
    <w:rsid w:val="002E1149"/>
    <w:rsid w:val="002E195A"/>
    <w:rsid w:val="002E6E44"/>
    <w:rsid w:val="002E7766"/>
    <w:rsid w:val="002E788F"/>
    <w:rsid w:val="002F53AB"/>
    <w:rsid w:val="00302427"/>
    <w:rsid w:val="003027B0"/>
    <w:rsid w:val="003032B5"/>
    <w:rsid w:val="00306F32"/>
    <w:rsid w:val="00310CE5"/>
    <w:rsid w:val="00315F18"/>
    <w:rsid w:val="00322D06"/>
    <w:rsid w:val="0032451B"/>
    <w:rsid w:val="00324950"/>
    <w:rsid w:val="00326012"/>
    <w:rsid w:val="00330195"/>
    <w:rsid w:val="00331CA8"/>
    <w:rsid w:val="003338AD"/>
    <w:rsid w:val="00333FC7"/>
    <w:rsid w:val="0034056F"/>
    <w:rsid w:val="003421D6"/>
    <w:rsid w:val="00342FA0"/>
    <w:rsid w:val="00343BB9"/>
    <w:rsid w:val="00351691"/>
    <w:rsid w:val="00351B21"/>
    <w:rsid w:val="00354C02"/>
    <w:rsid w:val="003619C4"/>
    <w:rsid w:val="00363312"/>
    <w:rsid w:val="00370C93"/>
    <w:rsid w:val="00371265"/>
    <w:rsid w:val="00375A78"/>
    <w:rsid w:val="00375C4D"/>
    <w:rsid w:val="003827EF"/>
    <w:rsid w:val="003946F7"/>
    <w:rsid w:val="003A04AE"/>
    <w:rsid w:val="003A12D6"/>
    <w:rsid w:val="003A187F"/>
    <w:rsid w:val="003B1FCA"/>
    <w:rsid w:val="003B6479"/>
    <w:rsid w:val="003C678D"/>
    <w:rsid w:val="003D3C80"/>
    <w:rsid w:val="003D4F97"/>
    <w:rsid w:val="003E24BD"/>
    <w:rsid w:val="003E2C44"/>
    <w:rsid w:val="003F061E"/>
    <w:rsid w:val="003F0AF6"/>
    <w:rsid w:val="003F636E"/>
    <w:rsid w:val="00400861"/>
    <w:rsid w:val="004052E6"/>
    <w:rsid w:val="00405B61"/>
    <w:rsid w:val="0040684A"/>
    <w:rsid w:val="00411239"/>
    <w:rsid w:val="0041454C"/>
    <w:rsid w:val="00420F57"/>
    <w:rsid w:val="004210A0"/>
    <w:rsid w:val="00425687"/>
    <w:rsid w:val="00432A11"/>
    <w:rsid w:val="00437505"/>
    <w:rsid w:val="00441716"/>
    <w:rsid w:val="00446CB8"/>
    <w:rsid w:val="00460C63"/>
    <w:rsid w:val="00467463"/>
    <w:rsid w:val="00470A12"/>
    <w:rsid w:val="00471E0D"/>
    <w:rsid w:val="00473483"/>
    <w:rsid w:val="0047704E"/>
    <w:rsid w:val="00480968"/>
    <w:rsid w:val="00482E00"/>
    <w:rsid w:val="00483D53"/>
    <w:rsid w:val="0048546C"/>
    <w:rsid w:val="00486E7D"/>
    <w:rsid w:val="00487947"/>
    <w:rsid w:val="00493FC8"/>
    <w:rsid w:val="00496FC7"/>
    <w:rsid w:val="00497CFB"/>
    <w:rsid w:val="00497E08"/>
    <w:rsid w:val="004A09C7"/>
    <w:rsid w:val="004A4179"/>
    <w:rsid w:val="004A7CA1"/>
    <w:rsid w:val="004B39C4"/>
    <w:rsid w:val="004B558A"/>
    <w:rsid w:val="004C0693"/>
    <w:rsid w:val="004C0722"/>
    <w:rsid w:val="004C2237"/>
    <w:rsid w:val="004C5569"/>
    <w:rsid w:val="004C5FA8"/>
    <w:rsid w:val="004C6864"/>
    <w:rsid w:val="004D7AF3"/>
    <w:rsid w:val="004E5DED"/>
    <w:rsid w:val="004E74B4"/>
    <w:rsid w:val="004F2102"/>
    <w:rsid w:val="004F505A"/>
    <w:rsid w:val="00501A7B"/>
    <w:rsid w:val="00506434"/>
    <w:rsid w:val="00507CB8"/>
    <w:rsid w:val="00507F17"/>
    <w:rsid w:val="005137F8"/>
    <w:rsid w:val="00516CEF"/>
    <w:rsid w:val="0052057B"/>
    <w:rsid w:val="00522E47"/>
    <w:rsid w:val="0053114C"/>
    <w:rsid w:val="00531D0B"/>
    <w:rsid w:val="00545C1B"/>
    <w:rsid w:val="00547427"/>
    <w:rsid w:val="00555564"/>
    <w:rsid w:val="00562D48"/>
    <w:rsid w:val="005654AF"/>
    <w:rsid w:val="00566A9E"/>
    <w:rsid w:val="00571B0C"/>
    <w:rsid w:val="00572350"/>
    <w:rsid w:val="00574147"/>
    <w:rsid w:val="0057705E"/>
    <w:rsid w:val="00580527"/>
    <w:rsid w:val="00585AB8"/>
    <w:rsid w:val="0059091E"/>
    <w:rsid w:val="00592DC2"/>
    <w:rsid w:val="00595194"/>
    <w:rsid w:val="005951E2"/>
    <w:rsid w:val="005A5E71"/>
    <w:rsid w:val="005B138B"/>
    <w:rsid w:val="005B21A3"/>
    <w:rsid w:val="005B4234"/>
    <w:rsid w:val="005B49AE"/>
    <w:rsid w:val="005B54C0"/>
    <w:rsid w:val="005B54CC"/>
    <w:rsid w:val="005B643D"/>
    <w:rsid w:val="005B7ECB"/>
    <w:rsid w:val="005C5D08"/>
    <w:rsid w:val="005D06CF"/>
    <w:rsid w:val="005D5701"/>
    <w:rsid w:val="005E2EF6"/>
    <w:rsid w:val="005E6715"/>
    <w:rsid w:val="005F2BF4"/>
    <w:rsid w:val="005F7A2C"/>
    <w:rsid w:val="00602CA4"/>
    <w:rsid w:val="00607C2F"/>
    <w:rsid w:val="00607F30"/>
    <w:rsid w:val="00607F7C"/>
    <w:rsid w:val="006117CC"/>
    <w:rsid w:val="00612084"/>
    <w:rsid w:val="00621CDB"/>
    <w:rsid w:val="00632093"/>
    <w:rsid w:val="006338CB"/>
    <w:rsid w:val="00633A4F"/>
    <w:rsid w:val="00642871"/>
    <w:rsid w:val="0065437C"/>
    <w:rsid w:val="00655DD7"/>
    <w:rsid w:val="0065640E"/>
    <w:rsid w:val="006579F1"/>
    <w:rsid w:val="00663C3B"/>
    <w:rsid w:val="0067076A"/>
    <w:rsid w:val="00671E46"/>
    <w:rsid w:val="00672C6E"/>
    <w:rsid w:val="00677ECB"/>
    <w:rsid w:val="0068196F"/>
    <w:rsid w:val="0068448C"/>
    <w:rsid w:val="0068514E"/>
    <w:rsid w:val="00693600"/>
    <w:rsid w:val="006978B2"/>
    <w:rsid w:val="006A007A"/>
    <w:rsid w:val="006A335E"/>
    <w:rsid w:val="006A3DBB"/>
    <w:rsid w:val="006A7352"/>
    <w:rsid w:val="006B64AE"/>
    <w:rsid w:val="006C1149"/>
    <w:rsid w:val="006C3AAD"/>
    <w:rsid w:val="006C4759"/>
    <w:rsid w:val="006D02C9"/>
    <w:rsid w:val="006D0E8A"/>
    <w:rsid w:val="006D1010"/>
    <w:rsid w:val="006E4A4D"/>
    <w:rsid w:val="006E4C9B"/>
    <w:rsid w:val="006E75EB"/>
    <w:rsid w:val="006F3BB2"/>
    <w:rsid w:val="006F4D85"/>
    <w:rsid w:val="00702C8D"/>
    <w:rsid w:val="007041CB"/>
    <w:rsid w:val="00710CED"/>
    <w:rsid w:val="00726DBB"/>
    <w:rsid w:val="00730FF8"/>
    <w:rsid w:val="007316AC"/>
    <w:rsid w:val="00732AD3"/>
    <w:rsid w:val="0073445A"/>
    <w:rsid w:val="00734C66"/>
    <w:rsid w:val="00736060"/>
    <w:rsid w:val="0073767C"/>
    <w:rsid w:val="00742913"/>
    <w:rsid w:val="00747A25"/>
    <w:rsid w:val="007531B9"/>
    <w:rsid w:val="00757602"/>
    <w:rsid w:val="00760A7E"/>
    <w:rsid w:val="0076404F"/>
    <w:rsid w:val="00767DAE"/>
    <w:rsid w:val="007725D5"/>
    <w:rsid w:val="00774665"/>
    <w:rsid w:val="00776E5B"/>
    <w:rsid w:val="007811FB"/>
    <w:rsid w:val="00781211"/>
    <w:rsid w:val="007852BE"/>
    <w:rsid w:val="00787B51"/>
    <w:rsid w:val="00790504"/>
    <w:rsid w:val="00792D22"/>
    <w:rsid w:val="00796720"/>
    <w:rsid w:val="007A2F63"/>
    <w:rsid w:val="007A6EC4"/>
    <w:rsid w:val="007A7360"/>
    <w:rsid w:val="007B0264"/>
    <w:rsid w:val="007B64A7"/>
    <w:rsid w:val="007C2CBA"/>
    <w:rsid w:val="007C3F08"/>
    <w:rsid w:val="007C6A0F"/>
    <w:rsid w:val="007D0738"/>
    <w:rsid w:val="007D226E"/>
    <w:rsid w:val="007D27D0"/>
    <w:rsid w:val="007D3D38"/>
    <w:rsid w:val="007D5640"/>
    <w:rsid w:val="007E3C24"/>
    <w:rsid w:val="007E451F"/>
    <w:rsid w:val="007E52ED"/>
    <w:rsid w:val="007E53CC"/>
    <w:rsid w:val="007E556E"/>
    <w:rsid w:val="007E736B"/>
    <w:rsid w:val="007F05CD"/>
    <w:rsid w:val="007F56BD"/>
    <w:rsid w:val="0080473B"/>
    <w:rsid w:val="00805D50"/>
    <w:rsid w:val="00812E70"/>
    <w:rsid w:val="00812F73"/>
    <w:rsid w:val="00820390"/>
    <w:rsid w:val="0082184F"/>
    <w:rsid w:val="00824F8F"/>
    <w:rsid w:val="00831BF9"/>
    <w:rsid w:val="0083270D"/>
    <w:rsid w:val="00846B2E"/>
    <w:rsid w:val="00852AC1"/>
    <w:rsid w:val="00854EB6"/>
    <w:rsid w:val="00856097"/>
    <w:rsid w:val="00862252"/>
    <w:rsid w:val="0086419D"/>
    <w:rsid w:val="00864899"/>
    <w:rsid w:val="00866AC3"/>
    <w:rsid w:val="00872A31"/>
    <w:rsid w:val="00875170"/>
    <w:rsid w:val="00880646"/>
    <w:rsid w:val="00884CF6"/>
    <w:rsid w:val="00885665"/>
    <w:rsid w:val="00890A63"/>
    <w:rsid w:val="00890BE8"/>
    <w:rsid w:val="00896426"/>
    <w:rsid w:val="00897F88"/>
    <w:rsid w:val="008A1150"/>
    <w:rsid w:val="008A444A"/>
    <w:rsid w:val="008A5EAA"/>
    <w:rsid w:val="008B1745"/>
    <w:rsid w:val="008B1E4B"/>
    <w:rsid w:val="008B6EC5"/>
    <w:rsid w:val="008C02F7"/>
    <w:rsid w:val="008C043B"/>
    <w:rsid w:val="008C50E5"/>
    <w:rsid w:val="008D58D0"/>
    <w:rsid w:val="008E73D6"/>
    <w:rsid w:val="008E7A31"/>
    <w:rsid w:val="008F2D5A"/>
    <w:rsid w:val="008F7DB0"/>
    <w:rsid w:val="00901076"/>
    <w:rsid w:val="00912741"/>
    <w:rsid w:val="009155AB"/>
    <w:rsid w:val="0091634B"/>
    <w:rsid w:val="009178AA"/>
    <w:rsid w:val="009179DC"/>
    <w:rsid w:val="00920DC7"/>
    <w:rsid w:val="009228C7"/>
    <w:rsid w:val="00923451"/>
    <w:rsid w:val="00923475"/>
    <w:rsid w:val="00927961"/>
    <w:rsid w:val="009317C3"/>
    <w:rsid w:val="0093668C"/>
    <w:rsid w:val="0094192C"/>
    <w:rsid w:val="00950F28"/>
    <w:rsid w:val="009517CE"/>
    <w:rsid w:val="00952F27"/>
    <w:rsid w:val="009534CA"/>
    <w:rsid w:val="00955A12"/>
    <w:rsid w:val="00955B3F"/>
    <w:rsid w:val="00964B60"/>
    <w:rsid w:val="00973238"/>
    <w:rsid w:val="0097547D"/>
    <w:rsid w:val="00976795"/>
    <w:rsid w:val="00982C45"/>
    <w:rsid w:val="0098522F"/>
    <w:rsid w:val="00986379"/>
    <w:rsid w:val="00986A7F"/>
    <w:rsid w:val="00995298"/>
    <w:rsid w:val="0099644A"/>
    <w:rsid w:val="009966C9"/>
    <w:rsid w:val="009A11FB"/>
    <w:rsid w:val="009A23D5"/>
    <w:rsid w:val="009A241D"/>
    <w:rsid w:val="009A2908"/>
    <w:rsid w:val="009A35DD"/>
    <w:rsid w:val="009B2C59"/>
    <w:rsid w:val="009C2695"/>
    <w:rsid w:val="009C3472"/>
    <w:rsid w:val="009C68E6"/>
    <w:rsid w:val="009C73B1"/>
    <w:rsid w:val="009D65FB"/>
    <w:rsid w:val="009E55BD"/>
    <w:rsid w:val="009E67A7"/>
    <w:rsid w:val="009E743E"/>
    <w:rsid w:val="009F1082"/>
    <w:rsid w:val="009F346B"/>
    <w:rsid w:val="009F57E4"/>
    <w:rsid w:val="00A009EC"/>
    <w:rsid w:val="00A15B07"/>
    <w:rsid w:val="00A17B2B"/>
    <w:rsid w:val="00A203F6"/>
    <w:rsid w:val="00A27F73"/>
    <w:rsid w:val="00A42841"/>
    <w:rsid w:val="00A4593E"/>
    <w:rsid w:val="00A45BC7"/>
    <w:rsid w:val="00A5648E"/>
    <w:rsid w:val="00A5737E"/>
    <w:rsid w:val="00A6298F"/>
    <w:rsid w:val="00A667D3"/>
    <w:rsid w:val="00A66D95"/>
    <w:rsid w:val="00A723BF"/>
    <w:rsid w:val="00A74265"/>
    <w:rsid w:val="00A76598"/>
    <w:rsid w:val="00A81163"/>
    <w:rsid w:val="00AA0020"/>
    <w:rsid w:val="00AA0492"/>
    <w:rsid w:val="00AA1B16"/>
    <w:rsid w:val="00AA1D5A"/>
    <w:rsid w:val="00AB15CA"/>
    <w:rsid w:val="00AB30F3"/>
    <w:rsid w:val="00AB4073"/>
    <w:rsid w:val="00AC0F7D"/>
    <w:rsid w:val="00AC1D9F"/>
    <w:rsid w:val="00AC5B16"/>
    <w:rsid w:val="00AD05FB"/>
    <w:rsid w:val="00AD0C43"/>
    <w:rsid w:val="00AE6CBE"/>
    <w:rsid w:val="00AE6D18"/>
    <w:rsid w:val="00AF4E85"/>
    <w:rsid w:val="00B02371"/>
    <w:rsid w:val="00B02B3B"/>
    <w:rsid w:val="00B1166B"/>
    <w:rsid w:val="00B179E2"/>
    <w:rsid w:val="00B21BD5"/>
    <w:rsid w:val="00B22B80"/>
    <w:rsid w:val="00B22F33"/>
    <w:rsid w:val="00B23103"/>
    <w:rsid w:val="00B253C0"/>
    <w:rsid w:val="00B27A9C"/>
    <w:rsid w:val="00B33577"/>
    <w:rsid w:val="00B36F4A"/>
    <w:rsid w:val="00B4016C"/>
    <w:rsid w:val="00B42237"/>
    <w:rsid w:val="00B42A19"/>
    <w:rsid w:val="00B51AC9"/>
    <w:rsid w:val="00B534BF"/>
    <w:rsid w:val="00B53AE3"/>
    <w:rsid w:val="00B621B1"/>
    <w:rsid w:val="00B650B2"/>
    <w:rsid w:val="00B66C99"/>
    <w:rsid w:val="00B70E8A"/>
    <w:rsid w:val="00B7677C"/>
    <w:rsid w:val="00B852B7"/>
    <w:rsid w:val="00B85BF0"/>
    <w:rsid w:val="00B93C99"/>
    <w:rsid w:val="00B95732"/>
    <w:rsid w:val="00B95897"/>
    <w:rsid w:val="00B977DB"/>
    <w:rsid w:val="00BB17C2"/>
    <w:rsid w:val="00BB364E"/>
    <w:rsid w:val="00BB4B99"/>
    <w:rsid w:val="00BB7A32"/>
    <w:rsid w:val="00BC19C0"/>
    <w:rsid w:val="00BC3324"/>
    <w:rsid w:val="00BC33A7"/>
    <w:rsid w:val="00BC3B56"/>
    <w:rsid w:val="00BC49A4"/>
    <w:rsid w:val="00BC4E3B"/>
    <w:rsid w:val="00BD23B7"/>
    <w:rsid w:val="00BD32EA"/>
    <w:rsid w:val="00BD3EDE"/>
    <w:rsid w:val="00BD66BC"/>
    <w:rsid w:val="00BE058C"/>
    <w:rsid w:val="00BE111D"/>
    <w:rsid w:val="00BE155E"/>
    <w:rsid w:val="00BE15D8"/>
    <w:rsid w:val="00BE1705"/>
    <w:rsid w:val="00BE2EDC"/>
    <w:rsid w:val="00BE33C2"/>
    <w:rsid w:val="00BF091D"/>
    <w:rsid w:val="00BF2688"/>
    <w:rsid w:val="00BF3C80"/>
    <w:rsid w:val="00BF5651"/>
    <w:rsid w:val="00C00E02"/>
    <w:rsid w:val="00C03418"/>
    <w:rsid w:val="00C14B1F"/>
    <w:rsid w:val="00C168FC"/>
    <w:rsid w:val="00C215EB"/>
    <w:rsid w:val="00C221C2"/>
    <w:rsid w:val="00C26422"/>
    <w:rsid w:val="00C36821"/>
    <w:rsid w:val="00C41D26"/>
    <w:rsid w:val="00C435DC"/>
    <w:rsid w:val="00C45300"/>
    <w:rsid w:val="00C46B98"/>
    <w:rsid w:val="00C50216"/>
    <w:rsid w:val="00C536C2"/>
    <w:rsid w:val="00C54472"/>
    <w:rsid w:val="00C55850"/>
    <w:rsid w:val="00C63A20"/>
    <w:rsid w:val="00C66CE1"/>
    <w:rsid w:val="00C71073"/>
    <w:rsid w:val="00C71B54"/>
    <w:rsid w:val="00C73792"/>
    <w:rsid w:val="00C752C1"/>
    <w:rsid w:val="00C815BF"/>
    <w:rsid w:val="00C86B72"/>
    <w:rsid w:val="00C86E2E"/>
    <w:rsid w:val="00C93B06"/>
    <w:rsid w:val="00CA50DE"/>
    <w:rsid w:val="00CC3F80"/>
    <w:rsid w:val="00CC7BF8"/>
    <w:rsid w:val="00CD3A17"/>
    <w:rsid w:val="00CD4A2A"/>
    <w:rsid w:val="00CE0407"/>
    <w:rsid w:val="00CE2B5E"/>
    <w:rsid w:val="00CF1467"/>
    <w:rsid w:val="00CF444F"/>
    <w:rsid w:val="00CF614F"/>
    <w:rsid w:val="00D00087"/>
    <w:rsid w:val="00D05DAC"/>
    <w:rsid w:val="00D07DA9"/>
    <w:rsid w:val="00D119EC"/>
    <w:rsid w:val="00D143B4"/>
    <w:rsid w:val="00D16C18"/>
    <w:rsid w:val="00D3108D"/>
    <w:rsid w:val="00D31487"/>
    <w:rsid w:val="00D36B2A"/>
    <w:rsid w:val="00D40A08"/>
    <w:rsid w:val="00D4354D"/>
    <w:rsid w:val="00D456E5"/>
    <w:rsid w:val="00D45CBA"/>
    <w:rsid w:val="00D46E23"/>
    <w:rsid w:val="00D5761D"/>
    <w:rsid w:val="00D5765E"/>
    <w:rsid w:val="00D604C2"/>
    <w:rsid w:val="00D778D9"/>
    <w:rsid w:val="00D8122C"/>
    <w:rsid w:val="00D8160D"/>
    <w:rsid w:val="00D86593"/>
    <w:rsid w:val="00D91702"/>
    <w:rsid w:val="00D9693B"/>
    <w:rsid w:val="00DA4B27"/>
    <w:rsid w:val="00DA67DA"/>
    <w:rsid w:val="00DB1350"/>
    <w:rsid w:val="00DB19FD"/>
    <w:rsid w:val="00DB6057"/>
    <w:rsid w:val="00DC2EFF"/>
    <w:rsid w:val="00DC5EF1"/>
    <w:rsid w:val="00DD0651"/>
    <w:rsid w:val="00DD268C"/>
    <w:rsid w:val="00DD3AA8"/>
    <w:rsid w:val="00DE20C9"/>
    <w:rsid w:val="00DE4B61"/>
    <w:rsid w:val="00DE589D"/>
    <w:rsid w:val="00DE6472"/>
    <w:rsid w:val="00DE6F33"/>
    <w:rsid w:val="00DF1805"/>
    <w:rsid w:val="00DF2F3B"/>
    <w:rsid w:val="00DF7D0C"/>
    <w:rsid w:val="00E0025F"/>
    <w:rsid w:val="00E07664"/>
    <w:rsid w:val="00E108D8"/>
    <w:rsid w:val="00E11D18"/>
    <w:rsid w:val="00E16E76"/>
    <w:rsid w:val="00E2354D"/>
    <w:rsid w:val="00E24705"/>
    <w:rsid w:val="00E3001E"/>
    <w:rsid w:val="00E30D01"/>
    <w:rsid w:val="00E30F5C"/>
    <w:rsid w:val="00E407C7"/>
    <w:rsid w:val="00E41A5B"/>
    <w:rsid w:val="00E41F2C"/>
    <w:rsid w:val="00E45BB0"/>
    <w:rsid w:val="00E51526"/>
    <w:rsid w:val="00E55FD0"/>
    <w:rsid w:val="00E57DF1"/>
    <w:rsid w:val="00E64A70"/>
    <w:rsid w:val="00E87433"/>
    <w:rsid w:val="00E93446"/>
    <w:rsid w:val="00E94875"/>
    <w:rsid w:val="00E9655F"/>
    <w:rsid w:val="00EA7001"/>
    <w:rsid w:val="00EA7462"/>
    <w:rsid w:val="00EB0C99"/>
    <w:rsid w:val="00EB3937"/>
    <w:rsid w:val="00EC3336"/>
    <w:rsid w:val="00EC34B5"/>
    <w:rsid w:val="00EC42B4"/>
    <w:rsid w:val="00EC489F"/>
    <w:rsid w:val="00EC69AD"/>
    <w:rsid w:val="00EC7105"/>
    <w:rsid w:val="00ED076C"/>
    <w:rsid w:val="00ED0D02"/>
    <w:rsid w:val="00ED29F3"/>
    <w:rsid w:val="00EE10AA"/>
    <w:rsid w:val="00EE2156"/>
    <w:rsid w:val="00EE6996"/>
    <w:rsid w:val="00EE74E3"/>
    <w:rsid w:val="00EE74E5"/>
    <w:rsid w:val="00EF07C9"/>
    <w:rsid w:val="00EF37AE"/>
    <w:rsid w:val="00EF37D1"/>
    <w:rsid w:val="00EF45B7"/>
    <w:rsid w:val="00EF772B"/>
    <w:rsid w:val="00F00383"/>
    <w:rsid w:val="00F05613"/>
    <w:rsid w:val="00F07AEF"/>
    <w:rsid w:val="00F104DE"/>
    <w:rsid w:val="00F140C5"/>
    <w:rsid w:val="00F144C3"/>
    <w:rsid w:val="00F2238D"/>
    <w:rsid w:val="00F317DE"/>
    <w:rsid w:val="00F369AA"/>
    <w:rsid w:val="00F3713B"/>
    <w:rsid w:val="00F47486"/>
    <w:rsid w:val="00F529FA"/>
    <w:rsid w:val="00F53793"/>
    <w:rsid w:val="00F554FA"/>
    <w:rsid w:val="00F56BE1"/>
    <w:rsid w:val="00F604FC"/>
    <w:rsid w:val="00F60F2F"/>
    <w:rsid w:val="00F62E99"/>
    <w:rsid w:val="00F64B24"/>
    <w:rsid w:val="00F65E5D"/>
    <w:rsid w:val="00F71043"/>
    <w:rsid w:val="00F73D6D"/>
    <w:rsid w:val="00F743D9"/>
    <w:rsid w:val="00F769BE"/>
    <w:rsid w:val="00F76CA1"/>
    <w:rsid w:val="00F80886"/>
    <w:rsid w:val="00F80E04"/>
    <w:rsid w:val="00F83AE4"/>
    <w:rsid w:val="00F84BBC"/>
    <w:rsid w:val="00F84EB1"/>
    <w:rsid w:val="00F94CF1"/>
    <w:rsid w:val="00F95ADA"/>
    <w:rsid w:val="00F9687D"/>
    <w:rsid w:val="00FA5745"/>
    <w:rsid w:val="00FB4103"/>
    <w:rsid w:val="00FB521F"/>
    <w:rsid w:val="00FC0D98"/>
    <w:rsid w:val="00FD0F00"/>
    <w:rsid w:val="00FD1AB7"/>
    <w:rsid w:val="00FD337E"/>
    <w:rsid w:val="00FD3E06"/>
    <w:rsid w:val="00FD5409"/>
    <w:rsid w:val="00FD59F8"/>
    <w:rsid w:val="00FD67A3"/>
    <w:rsid w:val="00FF280B"/>
    <w:rsid w:val="00FF5562"/>
    <w:rsid w:val="00FF596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03FFD"/>
  <w15:docId w15:val="{A702638D-5811-40C5-8B4A-95B4EBED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C7BF8"/>
    <w:rPr>
      <w:rFonts w:ascii="Arial" w:hAnsi="Arial"/>
      <w:sz w:val="16"/>
    </w:rPr>
  </w:style>
  <w:style w:type="table" w:styleId="TableGrid">
    <w:name w:val="Table Grid"/>
    <w:basedOn w:val="TableNormal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qFormat/>
    <w:rsid w:val="007C2CBA"/>
    <w:pPr>
      <w:spacing w:before="260" w:after="260"/>
    </w:pPr>
  </w:style>
  <w:style w:type="character" w:customStyle="1" w:styleId="SalutationChar">
    <w:name w:val="Salutation Char"/>
    <w:basedOn w:val="DefaultParagraphFont"/>
    <w:link w:val="Salutation"/>
    <w:uiPriority w:val="99"/>
    <w:rsid w:val="007C2CB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qFormat/>
    <w:rsid w:val="007C2CBA"/>
    <w:pPr>
      <w:spacing w:before="780"/>
    </w:pPr>
  </w:style>
  <w:style w:type="character" w:customStyle="1" w:styleId="SignatureChar">
    <w:name w:val="Signature Char"/>
    <w:basedOn w:val="DefaultParagraphFont"/>
    <w:link w:val="Signature"/>
    <w:uiPriority w:val="99"/>
    <w:rsid w:val="007C2CBA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qFormat/>
    <w:rsid w:val="0005534A"/>
    <w:pPr>
      <w:spacing w:before="1340" w:after="520"/>
    </w:pPr>
  </w:style>
  <w:style w:type="character" w:customStyle="1" w:styleId="DateChar">
    <w:name w:val="Date Char"/>
    <w:basedOn w:val="DefaultParagraphFont"/>
    <w:link w:val="Date"/>
    <w:uiPriority w:val="99"/>
    <w:rsid w:val="0005534A"/>
    <w:rPr>
      <w:rFonts w:ascii="Arial" w:hAnsi="Arial"/>
    </w:rPr>
  </w:style>
  <w:style w:type="paragraph" w:styleId="Closing">
    <w:name w:val="Closing"/>
    <w:basedOn w:val="Normal"/>
    <w:link w:val="ClosingChar"/>
    <w:uiPriority w:val="99"/>
    <w:qFormat/>
    <w:rsid w:val="000F7F62"/>
    <w:pPr>
      <w:spacing w:before="520"/>
    </w:pPr>
  </w:style>
  <w:style w:type="character" w:customStyle="1" w:styleId="ClosingChar">
    <w:name w:val="Closing Char"/>
    <w:basedOn w:val="DefaultParagraphFont"/>
    <w:link w:val="Closing"/>
    <w:uiPriority w:val="99"/>
    <w:rsid w:val="000F7F62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F2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F27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7602"/>
    <w:rPr>
      <w:sz w:val="22"/>
      <w:vertAlign w:val="superscript"/>
    </w:rPr>
  </w:style>
  <w:style w:type="paragraph" w:styleId="ListBullet">
    <w:name w:val="List Bullet"/>
    <w:basedOn w:val="Normal"/>
    <w:uiPriority w:val="99"/>
    <w:qFormat/>
    <w:rsid w:val="00DF7D0C"/>
    <w:pPr>
      <w:contextualSpacing/>
    </w:pPr>
  </w:style>
  <w:style w:type="paragraph" w:styleId="ListBullet2">
    <w:name w:val="List Bullet 2"/>
    <w:basedOn w:val="Normal"/>
    <w:uiPriority w:val="99"/>
    <w:qFormat/>
    <w:rsid w:val="00DF7D0C"/>
    <w:pPr>
      <w:tabs>
        <w:tab w:val="left" w:pos="1134"/>
      </w:tabs>
      <w:contextualSpacing/>
    </w:pPr>
  </w:style>
  <w:style w:type="paragraph" w:styleId="ListBullet3">
    <w:name w:val="List Bullet 3"/>
    <w:basedOn w:val="Normal"/>
    <w:uiPriority w:val="99"/>
    <w:qFormat/>
    <w:rsid w:val="00DF7D0C"/>
    <w:pPr>
      <w:contextualSpacing/>
    </w:pPr>
  </w:style>
  <w:style w:type="character" w:styleId="Hyperlink">
    <w:name w:val="Hyperlink"/>
    <w:basedOn w:val="DefaultParagraphFont"/>
    <w:uiPriority w:val="99"/>
    <w:unhideWhenUsed/>
    <w:rsid w:val="00331CA8"/>
    <w:rPr>
      <w:color w:val="548DD4" w:themeColor="text2" w:themeTint="99"/>
      <w:u w:val="none"/>
    </w:rPr>
  </w:style>
  <w:style w:type="paragraph" w:styleId="Subtitle">
    <w:name w:val="Subtitle"/>
    <w:basedOn w:val="Title"/>
    <w:next w:val="Normal"/>
    <w:link w:val="SubtitleChar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Normal"/>
    <w:next w:val="Normal"/>
    <w:rsid w:val="00AC0F7D"/>
    <w:pPr>
      <w:spacing w:before="600"/>
      <w:contextualSpacing/>
    </w:pPr>
  </w:style>
  <w:style w:type="paragraph" w:customStyle="1" w:styleId="Copyright">
    <w:name w:val="Copyright"/>
    <w:basedOn w:val="Normal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DefaultParagraphFont"/>
    <w:rsid w:val="009E67A7"/>
    <w:rPr>
      <w:rFonts w:ascii="Arial" w:hAnsi="Arial" w:cs="Times New Roman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TOC3">
    <w:name w:val="toc 3"/>
    <w:basedOn w:val="Normal"/>
    <w:next w:val="Normal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ListBullet4">
    <w:name w:val="List Bullet 4"/>
    <w:basedOn w:val="Normal"/>
    <w:uiPriority w:val="99"/>
    <w:semiHidden/>
    <w:unhideWhenUsed/>
    <w:rsid w:val="00DF7D0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7D0C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194"/>
    <w:pPr>
      <w:tabs>
        <w:tab w:val="right" w:pos="9356"/>
      </w:tabs>
    </w:pPr>
  </w:style>
  <w:style w:type="character" w:styleId="Strong">
    <w:name w:val="Strong"/>
    <w:basedOn w:val="DefaultParagraphFont"/>
    <w:uiPriority w:val="22"/>
    <w:qFormat/>
    <w:rsid w:val="00DD06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6C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given-name">
    <w:name w:val="given-name"/>
    <w:basedOn w:val="DefaultParagraphFont"/>
    <w:rsid w:val="00254219"/>
  </w:style>
  <w:style w:type="character" w:customStyle="1" w:styleId="family-name">
    <w:name w:val="family-name"/>
    <w:basedOn w:val="DefaultParagraphFont"/>
    <w:rsid w:val="00254219"/>
  </w:style>
  <w:style w:type="character" w:customStyle="1" w:styleId="honorific-suffix">
    <w:name w:val="honorific-suffix"/>
    <w:basedOn w:val="DefaultParagraphFont"/>
    <w:rsid w:val="00254219"/>
  </w:style>
  <w:style w:type="character" w:customStyle="1" w:styleId="Titel1">
    <w:name w:val="Titel1"/>
    <w:basedOn w:val="DefaultParagraphFont"/>
    <w:rsid w:val="00254219"/>
  </w:style>
  <w:style w:type="character" w:customStyle="1" w:styleId="org">
    <w:name w:val="org"/>
    <w:basedOn w:val="DefaultParagraphFont"/>
    <w:rsid w:val="00254219"/>
  </w:style>
  <w:style w:type="character" w:customStyle="1" w:styleId="organization-unit">
    <w:name w:val="organization-unit"/>
    <w:basedOn w:val="DefaultParagraphFont"/>
    <w:rsid w:val="00254219"/>
  </w:style>
  <w:style w:type="character" w:customStyle="1" w:styleId="adr">
    <w:name w:val="adr"/>
    <w:basedOn w:val="DefaultParagraphFont"/>
    <w:rsid w:val="00254219"/>
  </w:style>
  <w:style w:type="character" w:customStyle="1" w:styleId="street-address">
    <w:name w:val="street-address"/>
    <w:basedOn w:val="DefaultParagraphFont"/>
    <w:rsid w:val="00254219"/>
  </w:style>
  <w:style w:type="character" w:customStyle="1" w:styleId="postal-code">
    <w:name w:val="postal-code"/>
    <w:basedOn w:val="DefaultParagraphFont"/>
    <w:rsid w:val="00254219"/>
  </w:style>
  <w:style w:type="character" w:customStyle="1" w:styleId="locality">
    <w:name w:val="locality"/>
    <w:basedOn w:val="DefaultParagraphFont"/>
    <w:rsid w:val="00254219"/>
  </w:style>
  <w:style w:type="character" w:customStyle="1" w:styleId="tel">
    <w:name w:val="tel"/>
    <w:basedOn w:val="DefaultParagraphFont"/>
    <w:rsid w:val="00254219"/>
  </w:style>
  <w:style w:type="character" w:styleId="CommentReference">
    <w:name w:val="annotation reference"/>
    <w:basedOn w:val="DefaultParagraphFont"/>
    <w:uiPriority w:val="99"/>
    <w:semiHidden/>
    <w:unhideWhenUsed/>
    <w:rsid w:val="002C68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68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68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8E7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521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2796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slie.Kennedy@fhnw.ch" TargetMode="External"/><Relationship Id="rId12" Type="http://schemas.openxmlformats.org/officeDocument/2006/relationships/hyperlink" Target="mailto:jennifer.schmitt@fhnw.ch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.b-vonarx@bluewin.ch" TargetMode="External"/><Relationship Id="rId10" Type="http://schemas.openxmlformats.org/officeDocument/2006/relationships/hyperlink" Target="http://www.sgd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omas.langholz\AppData\Roaming\Microsoft\Templates\FHNW\FHNW-Aktennotiz-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5F29FE-6A16-5649-B161-5DC2521A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C:\Users\thomas.langholz\AppData\Roaming\Microsoft\Templates\FHNW\FHNW-Aktennotiz-Deutsch.dotx</Template>
  <TotalTime>4</TotalTime>
  <Pages>4</Pages>
  <Words>895</Words>
  <Characters>5103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Langholz Thomas</dc:creator>
  <cp:lastModifiedBy>Leslie Kennedy</cp:lastModifiedBy>
  <cp:revision>3</cp:revision>
  <cp:lastPrinted>2018-09-11T14:55:00Z</cp:lastPrinted>
  <dcterms:created xsi:type="dcterms:W3CDTF">2018-10-15T14:37:00Z</dcterms:created>
  <dcterms:modified xsi:type="dcterms:W3CDTF">2018-10-15T16:01:00Z</dcterms:modified>
</cp:coreProperties>
</file>