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67FA" w14:textId="104BA8A6" w:rsidR="0029345A" w:rsidRPr="0049042E" w:rsidRDefault="0049042E" w:rsidP="0029345A">
      <w:pPr>
        <w:rPr>
          <w:rFonts w:ascii="Arial" w:hAnsi="Arial" w:cs="Arial"/>
          <w:b/>
          <w:sz w:val="36"/>
          <w:szCs w:val="36"/>
        </w:rPr>
      </w:pPr>
      <w:r w:rsidRPr="0049042E">
        <w:rPr>
          <w:rFonts w:ascii="Arial" w:hAnsi="Arial" w:cs="Arial"/>
          <w:b/>
          <w:sz w:val="36"/>
          <w:szCs w:val="36"/>
        </w:rPr>
        <w:t>Innenarchitektur und Szenografie</w:t>
      </w:r>
    </w:p>
    <w:p w14:paraId="5440CC5D" w14:textId="77777777" w:rsidR="0029345A" w:rsidRPr="000E1E6A" w:rsidRDefault="0029345A" w:rsidP="0029345A">
      <w:pPr>
        <w:rPr>
          <w:rFonts w:ascii="Arial" w:hAnsi="Arial" w:cs="Arial"/>
          <w:b/>
          <w:color w:val="000000"/>
        </w:rPr>
      </w:pPr>
    </w:p>
    <w:p w14:paraId="332E1709" w14:textId="77777777" w:rsidR="00672F17" w:rsidRDefault="00672F17" w:rsidP="00672F17">
      <w:pPr>
        <w:rPr>
          <w:rFonts w:ascii="Arial" w:hAnsi="Arial" w:cs="Arial"/>
        </w:rPr>
      </w:pPr>
      <w:r w:rsidRPr="00672F17">
        <w:rPr>
          <w:rFonts w:ascii="Arial" w:hAnsi="Arial" w:cs="Arial"/>
        </w:rPr>
        <w:t>Der Institutsbezeichnung folgend, fokussieren wir uns bei den Aufgabenstellungen für die praktische Bachelor-Thesis Arbeit auf eine innenarchitektonische und szenografische: Wir tun dies, um die entwurfsmethodische Nähe wie auch die Überschneidungen dieser beiden Berufsfelder zu betonen und den Blick auf Raum – real, virtuell – und menschlichen Massstab – Nutzende, Rezipierende, Publikum – als gemeinsamen Nenner zu schärfen. Es liegt uns viel daran, die Räume, welche wir konzipieren, entwerfen oder umsetzen von ihrer Wirkung her zu denken, welche sie auf Menschen ausüben, die sich in ihnen aufhalten und treffen, in diesen arbeiten, kommunizieren und sie besuchen. Unsere professionellen Kompetenzen umfassen spekulative, planerische, methodische, sowie konzeptionelle Aspekte: Wir fragen uns in unseren Entwurfsprozessen, welche Wirkung diese oder jene räumliche Massnahme unter bestimmten Voraussetzungen haben könnte und wie sie jeweils von Anderen wahrgenommen und rezipiert würden.</w:t>
      </w:r>
    </w:p>
    <w:p w14:paraId="419197BC" w14:textId="77777777" w:rsidR="0049042E" w:rsidRPr="00672F17" w:rsidRDefault="0049042E" w:rsidP="00672F17">
      <w:pPr>
        <w:rPr>
          <w:rFonts w:ascii="Arial" w:hAnsi="Arial" w:cs="Arial"/>
        </w:rPr>
      </w:pPr>
    </w:p>
    <w:p w14:paraId="0A3692FC" w14:textId="30882ECF" w:rsidR="00672F17" w:rsidRPr="00672F17" w:rsidRDefault="00672F17" w:rsidP="00672F17">
      <w:pPr>
        <w:rPr>
          <w:rFonts w:ascii="Arial" w:hAnsi="Arial" w:cs="Arial"/>
        </w:rPr>
      </w:pPr>
      <w:r w:rsidRPr="00672F17">
        <w:rPr>
          <w:rFonts w:ascii="Arial" w:hAnsi="Arial" w:cs="Arial"/>
        </w:rPr>
        <w:t>Die Titel der beiden zur Wahl stehenden Aufgabenstellungen lauteten: «Inclusive City – ein Ort der Inklusion im Zeitalter der Migration und der Informationstechnologie» und «Dogville – eine Inszenierung an den Bruchstellen der Menschlichkeit». Im Rahmen beider Aufgaben fordern wir mutige, experimentelle und konzeptionell e</w:t>
      </w:r>
      <w:r w:rsidR="0049042E">
        <w:rPr>
          <w:rFonts w:ascii="Arial" w:hAnsi="Arial" w:cs="Arial"/>
        </w:rPr>
        <w:t>igenständige, individuelle Bei</w:t>
      </w:r>
      <w:r w:rsidRPr="00672F17">
        <w:rPr>
          <w:rFonts w:ascii="Arial" w:hAnsi="Arial" w:cs="Arial"/>
        </w:rPr>
        <w:t>träge und Ausdrucksweisen. Im Gegensatz zu früheren Thesis-Aufgabenstellungen verzichten wir bewusst auf präzise Formulierung von Vorgaben für die Abgabebestandteile und die Medien ihrer Vermittlung, denn: Uns interessieren individuelle Interpretationen und persönliche Sichtweisen zu den Fragestellungen, welche wir mit beiden Aufgaben verbinden. Welchen Beitrag etwa leistet Innenraum – verstanden als Teil des urbanen Raumes – dazu, soziale Diversität als Beitrag zur «Inclusive City» herzustellen und zu zelebrieren? Oder: Wie inszeniert man die «Bruchstellen der Menschlichkeit» aus einem Filmstoff von 2003 durch die Adaption der Handlung an das aktuelle Zeitgeschehen räumlich neu?</w:t>
      </w:r>
    </w:p>
    <w:p w14:paraId="6AB1716F" w14:textId="77777777" w:rsidR="00672F17" w:rsidRPr="00672F17" w:rsidRDefault="00672F17" w:rsidP="00672F17">
      <w:pPr>
        <w:rPr>
          <w:rFonts w:ascii="Arial" w:hAnsi="Arial" w:cs="Arial"/>
        </w:rPr>
      </w:pPr>
    </w:p>
    <w:p w14:paraId="3459AFC1" w14:textId="77777777" w:rsidR="00672F17" w:rsidRPr="00672F17" w:rsidRDefault="00672F17" w:rsidP="00672F17">
      <w:pPr>
        <w:rPr>
          <w:rFonts w:ascii="Arial" w:hAnsi="Arial" w:cs="Arial"/>
        </w:rPr>
      </w:pPr>
      <w:r w:rsidRPr="00672F17">
        <w:rPr>
          <w:rFonts w:ascii="Arial" w:hAnsi="Arial" w:cs="Arial"/>
        </w:rPr>
        <w:t xml:space="preserve">Den betreuenden Dozierenden, Professoren, Assistierenden, Mentorierenden und dem Team der Campus-Werkstätten danken wir für die Unterstützung </w:t>
      </w:r>
      <w:r w:rsidRPr="00672F17">
        <w:rPr>
          <w:rFonts w:ascii="Arial" w:hAnsi="Arial" w:cs="Arial"/>
        </w:rPr>
        <w:lastRenderedPageBreak/>
        <w:t>und Förderung unserer Bachelor-Abgängerinnen und -Abgänger. Unseren Absolventinnen und Absolventen danken wir für ihre reflektierten Konzepte und persönlichen Sichtweisen und wünschen ihnen viel Erfolg und Befriedigung in ihrer beruflichen Zukunft.</w:t>
      </w:r>
    </w:p>
    <w:p w14:paraId="6FB83F53" w14:textId="77777777" w:rsidR="00672F17" w:rsidRPr="00672F17" w:rsidRDefault="00672F17" w:rsidP="00672F17">
      <w:pPr>
        <w:rPr>
          <w:rFonts w:ascii="Arial" w:hAnsi="Arial" w:cs="Arial"/>
        </w:rPr>
      </w:pPr>
    </w:p>
    <w:p w14:paraId="0A62468C" w14:textId="77777777" w:rsidR="00672F17" w:rsidRPr="0049042E" w:rsidRDefault="00672F17" w:rsidP="00672F17">
      <w:pPr>
        <w:rPr>
          <w:rFonts w:ascii="Arial" w:hAnsi="Arial" w:cs="Arial"/>
          <w:b/>
        </w:rPr>
      </w:pPr>
      <w:r w:rsidRPr="0049042E">
        <w:rPr>
          <w:rFonts w:ascii="Arial" w:hAnsi="Arial" w:cs="Arial"/>
          <w:b/>
        </w:rPr>
        <w:t>Prof. Andreas Wenger</w:t>
      </w:r>
    </w:p>
    <w:p w14:paraId="773911D8" w14:textId="77777777" w:rsidR="00672F17" w:rsidRPr="0049042E" w:rsidRDefault="00672F17" w:rsidP="00672F17">
      <w:pPr>
        <w:rPr>
          <w:rFonts w:ascii="Arial" w:hAnsi="Arial" w:cs="Arial"/>
          <w:b/>
        </w:rPr>
      </w:pPr>
      <w:r w:rsidRPr="0049042E">
        <w:rPr>
          <w:rFonts w:ascii="Arial" w:hAnsi="Arial" w:cs="Arial"/>
          <w:b/>
        </w:rPr>
        <w:t xml:space="preserve">Leiter des Instituts Innenarchitektur </w:t>
      </w:r>
    </w:p>
    <w:p w14:paraId="636E7305" w14:textId="77777777" w:rsidR="00672F17" w:rsidRDefault="00672F17" w:rsidP="00672F17">
      <w:pPr>
        <w:rPr>
          <w:rFonts w:ascii="Arial" w:hAnsi="Arial" w:cs="Arial"/>
          <w:b/>
        </w:rPr>
      </w:pPr>
      <w:r w:rsidRPr="0049042E">
        <w:rPr>
          <w:rFonts w:ascii="Arial" w:hAnsi="Arial" w:cs="Arial"/>
          <w:b/>
        </w:rPr>
        <w:t>und Szenografie</w:t>
      </w:r>
    </w:p>
    <w:p w14:paraId="3B5F90DE" w14:textId="77777777" w:rsidR="000E1E6A" w:rsidRDefault="000E1E6A" w:rsidP="00672F17">
      <w:pPr>
        <w:rPr>
          <w:rFonts w:ascii="Arial" w:hAnsi="Arial" w:cs="Arial"/>
          <w:b/>
        </w:rPr>
      </w:pPr>
    </w:p>
    <w:p w14:paraId="5C456CEA" w14:textId="77777777" w:rsidR="000E1E6A" w:rsidRDefault="000E1E6A" w:rsidP="00672F17">
      <w:pPr>
        <w:rPr>
          <w:rFonts w:ascii="Arial" w:hAnsi="Arial" w:cs="Arial"/>
          <w:b/>
        </w:rPr>
      </w:pPr>
    </w:p>
    <w:p w14:paraId="6E7025CC" w14:textId="77777777" w:rsidR="000E1E6A" w:rsidRDefault="000E1E6A" w:rsidP="00672F17">
      <w:pPr>
        <w:rPr>
          <w:rFonts w:ascii="Arial" w:hAnsi="Arial" w:cs="Arial"/>
          <w:b/>
        </w:rPr>
      </w:pPr>
    </w:p>
    <w:p w14:paraId="5F66E650" w14:textId="77777777" w:rsidR="000E1E6A" w:rsidRDefault="000E1E6A" w:rsidP="00672F17">
      <w:pPr>
        <w:rPr>
          <w:rFonts w:ascii="Arial" w:hAnsi="Arial" w:cs="Arial"/>
          <w:b/>
        </w:rPr>
      </w:pPr>
    </w:p>
    <w:p w14:paraId="099E77C9" w14:textId="77777777" w:rsidR="000E1E6A" w:rsidRDefault="000E1E6A" w:rsidP="00672F17">
      <w:pPr>
        <w:rPr>
          <w:rFonts w:ascii="Arial" w:hAnsi="Arial" w:cs="Arial"/>
          <w:b/>
        </w:rPr>
      </w:pPr>
    </w:p>
    <w:p w14:paraId="1F662301" w14:textId="77777777" w:rsidR="000E1E6A" w:rsidRDefault="000E1E6A" w:rsidP="00672F17">
      <w:pPr>
        <w:rPr>
          <w:rFonts w:ascii="Arial" w:hAnsi="Arial" w:cs="Arial"/>
          <w:b/>
        </w:rPr>
      </w:pPr>
    </w:p>
    <w:p w14:paraId="2C598DB2" w14:textId="77777777" w:rsidR="000E1E6A" w:rsidRDefault="000E1E6A" w:rsidP="00672F17">
      <w:pPr>
        <w:rPr>
          <w:rFonts w:ascii="Arial" w:hAnsi="Arial" w:cs="Arial"/>
          <w:b/>
        </w:rPr>
      </w:pPr>
    </w:p>
    <w:p w14:paraId="029D9F37" w14:textId="77777777" w:rsidR="000E1E6A" w:rsidRDefault="000E1E6A" w:rsidP="00672F17">
      <w:pPr>
        <w:rPr>
          <w:rFonts w:ascii="Arial" w:hAnsi="Arial" w:cs="Arial"/>
          <w:b/>
        </w:rPr>
      </w:pPr>
    </w:p>
    <w:p w14:paraId="73F1A146" w14:textId="77777777" w:rsidR="000E1E6A" w:rsidRDefault="000E1E6A" w:rsidP="00672F17">
      <w:pPr>
        <w:rPr>
          <w:rFonts w:ascii="Arial" w:hAnsi="Arial" w:cs="Arial"/>
          <w:b/>
        </w:rPr>
      </w:pPr>
    </w:p>
    <w:p w14:paraId="17C4DF4A" w14:textId="77777777" w:rsidR="000E1E6A" w:rsidRDefault="000E1E6A" w:rsidP="00672F17">
      <w:pPr>
        <w:rPr>
          <w:rFonts w:ascii="Arial" w:hAnsi="Arial" w:cs="Arial"/>
          <w:b/>
        </w:rPr>
      </w:pPr>
    </w:p>
    <w:p w14:paraId="76B6D0CD" w14:textId="77777777" w:rsidR="000E1E6A" w:rsidRDefault="000E1E6A" w:rsidP="00672F17">
      <w:pPr>
        <w:rPr>
          <w:rFonts w:ascii="Arial" w:hAnsi="Arial" w:cs="Arial"/>
          <w:b/>
        </w:rPr>
      </w:pPr>
    </w:p>
    <w:p w14:paraId="5E754E25" w14:textId="77777777" w:rsidR="000E1E6A" w:rsidRDefault="000E1E6A" w:rsidP="00672F17">
      <w:pPr>
        <w:rPr>
          <w:rFonts w:ascii="Arial" w:hAnsi="Arial" w:cs="Arial"/>
          <w:b/>
        </w:rPr>
      </w:pPr>
    </w:p>
    <w:p w14:paraId="5543BD14" w14:textId="77777777" w:rsidR="000E1E6A" w:rsidRDefault="000E1E6A" w:rsidP="00672F17">
      <w:pPr>
        <w:rPr>
          <w:rFonts w:ascii="Arial" w:hAnsi="Arial" w:cs="Arial"/>
          <w:b/>
        </w:rPr>
      </w:pPr>
    </w:p>
    <w:p w14:paraId="22B987BA" w14:textId="77777777" w:rsidR="000E1E6A" w:rsidRDefault="000E1E6A" w:rsidP="00672F17">
      <w:pPr>
        <w:rPr>
          <w:rFonts w:ascii="Arial" w:hAnsi="Arial" w:cs="Arial"/>
          <w:b/>
        </w:rPr>
      </w:pPr>
    </w:p>
    <w:p w14:paraId="4298ADC8" w14:textId="77777777" w:rsidR="000E1E6A" w:rsidRDefault="000E1E6A" w:rsidP="00672F17">
      <w:pPr>
        <w:rPr>
          <w:rFonts w:ascii="Arial" w:hAnsi="Arial" w:cs="Arial"/>
          <w:b/>
        </w:rPr>
      </w:pPr>
    </w:p>
    <w:p w14:paraId="764FA8DF" w14:textId="77777777" w:rsidR="000E1E6A" w:rsidRDefault="000E1E6A" w:rsidP="00672F17">
      <w:pPr>
        <w:rPr>
          <w:rFonts w:ascii="Arial" w:hAnsi="Arial" w:cs="Arial"/>
          <w:b/>
        </w:rPr>
      </w:pPr>
    </w:p>
    <w:p w14:paraId="690E5D55" w14:textId="77777777" w:rsidR="000E1E6A" w:rsidRDefault="000E1E6A" w:rsidP="00672F17">
      <w:pPr>
        <w:rPr>
          <w:rFonts w:ascii="Arial" w:hAnsi="Arial" w:cs="Arial"/>
          <w:b/>
        </w:rPr>
      </w:pPr>
    </w:p>
    <w:p w14:paraId="671F7C7D" w14:textId="77777777" w:rsidR="000E1E6A" w:rsidRDefault="000E1E6A" w:rsidP="00672F17">
      <w:pPr>
        <w:rPr>
          <w:rFonts w:ascii="Arial" w:hAnsi="Arial" w:cs="Arial"/>
          <w:b/>
        </w:rPr>
      </w:pPr>
    </w:p>
    <w:p w14:paraId="3DF7B5DB" w14:textId="77777777" w:rsidR="000E1E6A" w:rsidRDefault="000E1E6A" w:rsidP="00672F17">
      <w:pPr>
        <w:rPr>
          <w:rFonts w:ascii="Arial" w:hAnsi="Arial" w:cs="Arial"/>
          <w:b/>
        </w:rPr>
      </w:pPr>
    </w:p>
    <w:p w14:paraId="6308625B" w14:textId="77777777" w:rsidR="000E1E6A" w:rsidRDefault="000E1E6A" w:rsidP="00672F17">
      <w:pPr>
        <w:rPr>
          <w:rFonts w:ascii="Arial" w:hAnsi="Arial" w:cs="Arial"/>
          <w:b/>
        </w:rPr>
      </w:pPr>
    </w:p>
    <w:p w14:paraId="53B2280E" w14:textId="77777777" w:rsidR="000E1E6A" w:rsidRDefault="000E1E6A" w:rsidP="00672F17">
      <w:pPr>
        <w:rPr>
          <w:rFonts w:ascii="Arial" w:hAnsi="Arial" w:cs="Arial"/>
          <w:b/>
        </w:rPr>
      </w:pPr>
    </w:p>
    <w:p w14:paraId="74B7899C" w14:textId="77777777" w:rsidR="000E1E6A" w:rsidRDefault="000E1E6A" w:rsidP="00672F17">
      <w:pPr>
        <w:rPr>
          <w:rFonts w:ascii="Arial" w:hAnsi="Arial" w:cs="Arial"/>
          <w:b/>
        </w:rPr>
      </w:pPr>
    </w:p>
    <w:p w14:paraId="40270E6C" w14:textId="77777777" w:rsidR="000E1E6A" w:rsidRDefault="000E1E6A" w:rsidP="00672F17">
      <w:pPr>
        <w:rPr>
          <w:rFonts w:ascii="Arial" w:hAnsi="Arial" w:cs="Arial"/>
          <w:b/>
        </w:rPr>
      </w:pPr>
    </w:p>
    <w:p w14:paraId="35611CAD" w14:textId="77777777" w:rsidR="000E1E6A" w:rsidRDefault="000E1E6A" w:rsidP="00672F17">
      <w:pPr>
        <w:rPr>
          <w:rFonts w:ascii="Arial" w:hAnsi="Arial" w:cs="Arial"/>
          <w:b/>
        </w:rPr>
      </w:pPr>
    </w:p>
    <w:p w14:paraId="6995F1B6" w14:textId="77777777" w:rsidR="000E1E6A" w:rsidRDefault="000E1E6A" w:rsidP="00672F17">
      <w:pPr>
        <w:rPr>
          <w:rFonts w:ascii="Arial" w:hAnsi="Arial" w:cs="Arial"/>
          <w:b/>
        </w:rPr>
      </w:pPr>
    </w:p>
    <w:p w14:paraId="3866BD4B" w14:textId="77777777" w:rsidR="000E1E6A" w:rsidRDefault="000E1E6A" w:rsidP="00672F17">
      <w:pPr>
        <w:rPr>
          <w:rFonts w:ascii="Arial" w:hAnsi="Arial" w:cs="Arial"/>
          <w:b/>
        </w:rPr>
      </w:pPr>
    </w:p>
    <w:p w14:paraId="5878A87B" w14:textId="77777777" w:rsidR="000E1E6A" w:rsidRDefault="000E1E6A" w:rsidP="00672F17">
      <w:pPr>
        <w:rPr>
          <w:rFonts w:ascii="Arial" w:hAnsi="Arial" w:cs="Arial"/>
          <w:b/>
        </w:rPr>
      </w:pPr>
    </w:p>
    <w:p w14:paraId="27E46667" w14:textId="77777777" w:rsidR="000E1E6A" w:rsidRDefault="000E1E6A" w:rsidP="00672F17">
      <w:pPr>
        <w:rPr>
          <w:rFonts w:ascii="Arial" w:hAnsi="Arial" w:cs="Arial"/>
          <w:b/>
        </w:rPr>
      </w:pPr>
    </w:p>
    <w:p w14:paraId="00395098" w14:textId="77777777" w:rsidR="000E1E6A" w:rsidRDefault="000E1E6A" w:rsidP="00672F17">
      <w:pPr>
        <w:rPr>
          <w:rFonts w:ascii="Arial" w:hAnsi="Arial" w:cs="Arial"/>
          <w:b/>
        </w:rPr>
      </w:pPr>
    </w:p>
    <w:p w14:paraId="31D57C29" w14:textId="77777777" w:rsidR="000E1E6A" w:rsidRDefault="000E1E6A" w:rsidP="00672F17">
      <w:pPr>
        <w:rPr>
          <w:rFonts w:ascii="Arial" w:hAnsi="Arial" w:cs="Arial"/>
          <w:b/>
        </w:rPr>
      </w:pPr>
    </w:p>
    <w:p w14:paraId="6608F96D" w14:textId="77777777" w:rsidR="000E1E6A" w:rsidRDefault="000E1E6A" w:rsidP="00672F17">
      <w:pPr>
        <w:rPr>
          <w:rFonts w:ascii="Arial" w:hAnsi="Arial" w:cs="Arial"/>
          <w:b/>
        </w:rPr>
      </w:pPr>
    </w:p>
    <w:p w14:paraId="0155AC3C" w14:textId="77777777" w:rsidR="000E1E6A" w:rsidRDefault="000E1E6A" w:rsidP="00672F17">
      <w:pPr>
        <w:rPr>
          <w:rFonts w:ascii="Arial" w:hAnsi="Arial" w:cs="Arial"/>
          <w:b/>
        </w:rPr>
      </w:pPr>
    </w:p>
    <w:p w14:paraId="4EBD20E9" w14:textId="77777777" w:rsidR="000E1E6A" w:rsidRDefault="000E1E6A" w:rsidP="00672F17">
      <w:pPr>
        <w:rPr>
          <w:rFonts w:ascii="Arial" w:hAnsi="Arial" w:cs="Arial"/>
          <w:b/>
        </w:rPr>
      </w:pPr>
    </w:p>
    <w:p w14:paraId="48A45D71" w14:textId="77777777" w:rsidR="000E1E6A" w:rsidRDefault="000E1E6A" w:rsidP="00672F17">
      <w:pPr>
        <w:rPr>
          <w:rFonts w:ascii="Arial" w:hAnsi="Arial" w:cs="Arial"/>
          <w:b/>
        </w:rPr>
      </w:pPr>
    </w:p>
    <w:p w14:paraId="64A19256" w14:textId="77777777" w:rsidR="000E1E6A" w:rsidRDefault="000E1E6A" w:rsidP="00672F17">
      <w:pPr>
        <w:rPr>
          <w:rFonts w:ascii="Arial" w:hAnsi="Arial" w:cs="Arial"/>
          <w:b/>
        </w:rPr>
      </w:pPr>
    </w:p>
    <w:p w14:paraId="2577E8BA" w14:textId="77777777" w:rsidR="000E1E6A" w:rsidRDefault="000E1E6A" w:rsidP="00672F17">
      <w:pPr>
        <w:rPr>
          <w:rFonts w:ascii="Arial" w:hAnsi="Arial" w:cs="Arial"/>
          <w:b/>
        </w:rPr>
      </w:pPr>
    </w:p>
    <w:p w14:paraId="0427E83D" w14:textId="77777777" w:rsidR="000E1E6A" w:rsidRDefault="000E1E6A" w:rsidP="00672F17">
      <w:pPr>
        <w:rPr>
          <w:rFonts w:ascii="Arial" w:hAnsi="Arial" w:cs="Arial"/>
          <w:b/>
        </w:rPr>
      </w:pPr>
    </w:p>
    <w:p w14:paraId="0A051646" w14:textId="77777777" w:rsidR="000E1E6A" w:rsidRDefault="000E1E6A" w:rsidP="00672F17">
      <w:pPr>
        <w:rPr>
          <w:rFonts w:ascii="Arial" w:hAnsi="Arial" w:cs="Arial"/>
          <w:b/>
        </w:rPr>
      </w:pPr>
    </w:p>
    <w:p w14:paraId="0034320E" w14:textId="77777777" w:rsidR="000E1E6A" w:rsidRDefault="000E1E6A" w:rsidP="00672F17">
      <w:pPr>
        <w:rPr>
          <w:rFonts w:ascii="Arial" w:hAnsi="Arial" w:cs="Arial"/>
          <w:b/>
        </w:rPr>
      </w:pPr>
    </w:p>
    <w:p w14:paraId="6D710685" w14:textId="77777777" w:rsidR="000E1E6A" w:rsidRDefault="000E1E6A" w:rsidP="00672F17">
      <w:pPr>
        <w:rPr>
          <w:rFonts w:ascii="Arial" w:hAnsi="Arial" w:cs="Arial"/>
          <w:b/>
        </w:rPr>
      </w:pPr>
    </w:p>
    <w:p w14:paraId="73789B8E" w14:textId="77777777" w:rsidR="0049042E" w:rsidRDefault="0049042E" w:rsidP="00672F17">
      <w:pPr>
        <w:rPr>
          <w:rFonts w:ascii="Arial" w:hAnsi="Arial" w:cs="Arial"/>
          <w:b/>
        </w:rPr>
      </w:pPr>
    </w:p>
    <w:p w14:paraId="2DBD1815" w14:textId="23F3255A" w:rsidR="000E1E6A" w:rsidRDefault="000E1E6A" w:rsidP="0049042E">
      <w:pPr>
        <w:rPr>
          <w:rFonts w:ascii="Arial" w:hAnsi="Arial" w:cs="Arial"/>
          <w:b/>
          <w:sz w:val="28"/>
          <w:szCs w:val="28"/>
        </w:rPr>
      </w:pPr>
      <w:r>
        <w:rPr>
          <w:rFonts w:ascii="Arial" w:hAnsi="Arial" w:cs="Arial"/>
          <w:b/>
          <w:sz w:val="28"/>
          <w:szCs w:val="28"/>
        </w:rPr>
        <w:lastRenderedPageBreak/>
        <w:t>Aufgabenstellung 1:</w:t>
      </w:r>
    </w:p>
    <w:p w14:paraId="18CC8508" w14:textId="4A51BB97" w:rsidR="0049042E" w:rsidRPr="000E1E6A" w:rsidRDefault="0049042E" w:rsidP="0049042E">
      <w:pPr>
        <w:rPr>
          <w:rFonts w:ascii="Arial" w:hAnsi="Arial" w:cs="Arial"/>
          <w:b/>
          <w:sz w:val="28"/>
          <w:szCs w:val="28"/>
        </w:rPr>
      </w:pPr>
      <w:r w:rsidRPr="000E1E6A">
        <w:rPr>
          <w:rFonts w:ascii="Arial" w:hAnsi="Arial" w:cs="Arial"/>
          <w:b/>
          <w:sz w:val="28"/>
          <w:szCs w:val="28"/>
        </w:rPr>
        <w:t>Inclusive C</w:t>
      </w:r>
      <w:r w:rsidR="000E1E6A">
        <w:rPr>
          <w:rFonts w:ascii="Arial" w:hAnsi="Arial" w:cs="Arial"/>
          <w:b/>
          <w:sz w:val="28"/>
          <w:szCs w:val="28"/>
        </w:rPr>
        <w:t>ity — Ein Ort der I</w:t>
      </w:r>
      <w:r w:rsidRPr="000E1E6A">
        <w:rPr>
          <w:rFonts w:ascii="Arial" w:hAnsi="Arial" w:cs="Arial"/>
          <w:b/>
          <w:sz w:val="28"/>
          <w:szCs w:val="28"/>
        </w:rPr>
        <w:t>nklusion im Zeitalter der Migration und der Informationstechnologie</w:t>
      </w:r>
    </w:p>
    <w:p w14:paraId="79183714" w14:textId="77777777" w:rsidR="0049042E" w:rsidRPr="0049042E" w:rsidRDefault="0049042E" w:rsidP="0049042E">
      <w:pPr>
        <w:rPr>
          <w:rFonts w:ascii="Arial" w:hAnsi="Arial" w:cs="Arial"/>
        </w:rPr>
      </w:pPr>
    </w:p>
    <w:p w14:paraId="3105FCCB" w14:textId="4D6BB5F0" w:rsidR="0049042E" w:rsidRPr="0049042E" w:rsidRDefault="0049042E" w:rsidP="0049042E">
      <w:pPr>
        <w:rPr>
          <w:rFonts w:ascii="Arial" w:hAnsi="Arial" w:cs="Arial"/>
        </w:rPr>
      </w:pPr>
      <w:r w:rsidRPr="0049042E">
        <w:rPr>
          <w:rFonts w:ascii="Arial" w:hAnsi="Arial" w:cs="Arial"/>
        </w:rPr>
        <w:t>Als Innenarchitekten und Szenografinnen bespielen wir Räume. Wir haben die Kompetenz, in Ausstellungen und Inszenierungen Geschichten zu erzählen. Wir können den Informationsaustausch in interaktiven Interventionen fördern. Wir können Räume mit neuen Nutzungen besetzen und umgestalten und damit Interaktion ermöglichen. Mit unseren Intervent</w:t>
      </w:r>
      <w:r w:rsidR="000E1E6A">
        <w:rPr>
          <w:rFonts w:ascii="Arial" w:hAnsi="Arial" w:cs="Arial"/>
        </w:rPr>
        <w:t>ionen können wir auf Themen auf</w:t>
      </w:r>
      <w:r w:rsidRPr="0049042E">
        <w:rPr>
          <w:rFonts w:ascii="Arial" w:hAnsi="Arial" w:cs="Arial"/>
        </w:rPr>
        <w:t>merksam machen und einen Diskurs eröffnen. Neutrale Räume und Architekturen ohne inhaltlichen Bezug zu den sich schnell verändernden sozialen, wirtschaftlichen und politischen Verhältnissen können mit neuen Narrationen und Inhalten an aktuelle Bedürfnisse und Notwendigkeiten angepasst werden.</w:t>
      </w:r>
    </w:p>
    <w:p w14:paraId="4F855F72" w14:textId="77777777" w:rsidR="0049042E" w:rsidRPr="0049042E" w:rsidRDefault="0049042E" w:rsidP="0049042E">
      <w:pPr>
        <w:rPr>
          <w:rFonts w:ascii="Arial" w:hAnsi="Arial" w:cs="Arial"/>
        </w:rPr>
      </w:pPr>
    </w:p>
    <w:p w14:paraId="4AAB6A03" w14:textId="77777777" w:rsidR="0049042E" w:rsidRPr="0049042E" w:rsidRDefault="0049042E" w:rsidP="0049042E">
      <w:pPr>
        <w:rPr>
          <w:rFonts w:ascii="Arial" w:hAnsi="Arial" w:cs="Arial"/>
        </w:rPr>
      </w:pPr>
      <w:r w:rsidRPr="0049042E">
        <w:rPr>
          <w:rFonts w:ascii="Arial" w:hAnsi="Arial" w:cs="Arial"/>
        </w:rPr>
        <w:t xml:space="preserve">In der diesjährigen Aufgabenstellung «Inclusive City» waren die angehenden Innenarchitektinnen und Szenografen dazu aufgefordert, Räume der Inklusion zu schaffen. Im Zeitalter der Migration und im Interesse der sozialen Diversität sollten sie auf diese Themen reagieren und sich fragen, was sie bewirken können. Die «Inclusion City» sollte ein Ort werden, an welchem die soziale, kulturelle und politische Inklusion von Migrantinnen und Migranten möglich gemacht wird. Die Art der Intervention, die räumliche Grösse und die Verortung der jeweiligen Projekte waren frei wählbar.  </w:t>
      </w:r>
    </w:p>
    <w:p w14:paraId="2D0EC783" w14:textId="77777777" w:rsidR="0049042E" w:rsidRPr="0049042E" w:rsidRDefault="0049042E" w:rsidP="0049042E">
      <w:pPr>
        <w:rPr>
          <w:rFonts w:ascii="Arial" w:hAnsi="Arial" w:cs="Arial"/>
        </w:rPr>
      </w:pPr>
    </w:p>
    <w:p w14:paraId="2B08BEF0" w14:textId="77777777" w:rsidR="0049042E" w:rsidRPr="0049042E" w:rsidRDefault="0049042E" w:rsidP="0049042E">
      <w:pPr>
        <w:rPr>
          <w:rFonts w:ascii="Arial" w:hAnsi="Arial" w:cs="Arial"/>
        </w:rPr>
      </w:pPr>
      <w:r w:rsidRPr="0049042E">
        <w:rPr>
          <w:rFonts w:ascii="Arial" w:hAnsi="Arial" w:cs="Arial"/>
        </w:rPr>
        <w:t>Für die Projekte standen drei Standorte zur Wahl. Die Standorte und deren Räume wurden von den Firmen Swisscom AG und EWZ zur Verfügung gestellt. Zwei Firmen, welche sich intensiv mit dem Thema der Diversität und ihren Folgen für die heutige Arbeitswelt auseinandersetzen. Sie können nicht nur Infrastruktur und Räume, sondern auch Wissen und technische Mittel bieten. Beide Firmen interessieren sich dafür, wie sie ihr Know-how und ihre Infrastruktur für den Wissenstransfer und im Interesse der Inklusion von Migrantinnen und Migranten in unsere Gesellschaft nutzen können.</w:t>
      </w:r>
    </w:p>
    <w:p w14:paraId="0991C892" w14:textId="77777777" w:rsidR="0049042E" w:rsidRPr="00D02C79" w:rsidRDefault="0049042E" w:rsidP="0049042E">
      <w:pPr>
        <w:rPr>
          <w:rFonts w:ascii="Arial" w:hAnsi="Arial" w:cs="Arial"/>
        </w:rPr>
      </w:pPr>
    </w:p>
    <w:p w14:paraId="433E963F" w14:textId="382F8FEE" w:rsidR="0049042E" w:rsidRDefault="0049042E" w:rsidP="0049042E">
      <w:pPr>
        <w:rPr>
          <w:rFonts w:ascii="Arial" w:hAnsi="Arial" w:cs="Arial"/>
          <w:b/>
          <w:lang w:val="en-US"/>
        </w:rPr>
      </w:pPr>
    </w:p>
    <w:p w14:paraId="13B16BD7" w14:textId="77777777" w:rsidR="000E1E6A" w:rsidRPr="0049042E" w:rsidRDefault="000E1E6A" w:rsidP="0049042E">
      <w:pPr>
        <w:rPr>
          <w:rFonts w:ascii="Arial" w:hAnsi="Arial" w:cs="Arial"/>
          <w:b/>
        </w:rPr>
      </w:pPr>
    </w:p>
    <w:p w14:paraId="5316C7AD" w14:textId="77777777" w:rsidR="0049042E" w:rsidRPr="0049042E" w:rsidRDefault="0049042E" w:rsidP="0049042E">
      <w:pPr>
        <w:rPr>
          <w:rFonts w:ascii="Arial" w:hAnsi="Arial" w:cs="Arial"/>
          <w:b/>
        </w:rPr>
      </w:pPr>
    </w:p>
    <w:p w14:paraId="2BF71B0E" w14:textId="77777777" w:rsidR="0049042E" w:rsidRPr="0049042E" w:rsidRDefault="0049042E" w:rsidP="0049042E">
      <w:pPr>
        <w:rPr>
          <w:rFonts w:ascii="Arial" w:hAnsi="Arial" w:cs="Arial"/>
          <w:b/>
        </w:rPr>
      </w:pPr>
    </w:p>
    <w:p w14:paraId="16A699AA" w14:textId="05B22924" w:rsidR="00A07DD6" w:rsidRDefault="00A07DD6" w:rsidP="00A07DD6">
      <w:pPr>
        <w:rPr>
          <w:rFonts w:ascii="Arial" w:hAnsi="Arial" w:cs="Arial"/>
          <w:b/>
          <w:sz w:val="28"/>
          <w:szCs w:val="28"/>
        </w:rPr>
      </w:pPr>
      <w:r>
        <w:rPr>
          <w:rFonts w:ascii="Arial" w:hAnsi="Arial" w:cs="Arial"/>
          <w:b/>
          <w:sz w:val="28"/>
          <w:szCs w:val="28"/>
        </w:rPr>
        <w:lastRenderedPageBreak/>
        <w:t xml:space="preserve">Aufgabenstellung </w:t>
      </w:r>
      <w:r>
        <w:rPr>
          <w:rFonts w:ascii="Arial" w:hAnsi="Arial" w:cs="Arial"/>
          <w:b/>
          <w:sz w:val="28"/>
          <w:szCs w:val="28"/>
        </w:rPr>
        <w:t>2</w:t>
      </w:r>
      <w:r>
        <w:rPr>
          <w:rFonts w:ascii="Arial" w:hAnsi="Arial" w:cs="Arial"/>
          <w:b/>
          <w:sz w:val="28"/>
          <w:szCs w:val="28"/>
        </w:rPr>
        <w:t>:</w:t>
      </w:r>
    </w:p>
    <w:p w14:paraId="3D921465" w14:textId="1EE0F218" w:rsidR="0049042E" w:rsidRPr="000E1E6A" w:rsidRDefault="0049042E" w:rsidP="0049042E">
      <w:pPr>
        <w:rPr>
          <w:rFonts w:ascii="Arial" w:hAnsi="Arial" w:cs="Arial"/>
          <w:b/>
          <w:sz w:val="28"/>
          <w:szCs w:val="28"/>
        </w:rPr>
      </w:pPr>
      <w:r w:rsidRPr="000E1E6A">
        <w:rPr>
          <w:rFonts w:ascii="Arial" w:hAnsi="Arial" w:cs="Arial"/>
          <w:b/>
          <w:sz w:val="28"/>
          <w:szCs w:val="28"/>
        </w:rPr>
        <w:t xml:space="preserve">Dogville — Eine Inszenierung an den Bruchstellen der Menschlichkeit </w:t>
      </w:r>
    </w:p>
    <w:p w14:paraId="28253D63" w14:textId="77777777" w:rsidR="0049042E" w:rsidRPr="00D02C79" w:rsidRDefault="0049042E" w:rsidP="0049042E">
      <w:pPr>
        <w:rPr>
          <w:rFonts w:ascii="Arial" w:hAnsi="Arial" w:cs="Arial"/>
        </w:rPr>
      </w:pPr>
    </w:p>
    <w:p w14:paraId="37B0B883" w14:textId="77777777" w:rsidR="0049042E" w:rsidRPr="00D02C79" w:rsidRDefault="0049042E" w:rsidP="0049042E">
      <w:pPr>
        <w:rPr>
          <w:rFonts w:ascii="Arial" w:hAnsi="Arial" w:cs="Arial"/>
        </w:rPr>
      </w:pPr>
      <w:r w:rsidRPr="00D02C79">
        <w:rPr>
          <w:rFonts w:ascii="Arial" w:hAnsi="Arial" w:cs="Arial"/>
        </w:rPr>
        <w:t>Grundlage des Szenografie-Diploms 2017 bildete der Film DOGVILLE (2003) von Lars von Trier. Das Set-Design des Films besteht aus einer reduzierten Bühne, auf der die Gebäude lediglich mit Kreide eingezeichnet sind. Die Raffinesse des Filmes besteht darin, dass die Szenografie aus imaginären Strassen und Häusern besteht und die Handlung überall verortet sein kann – Amerika, wo die Gemeinde Dogville liegt, ist nur eine Chiffre. Uns interessierte die abstrakte, wie exemplarische Verhandlung der Szenografie. Die Aufgabe bestand deshalb nicht nur darin, in einer räumlichen (Neu-)Inszenierung von DOGVILLE – dem Entwerfen eines szenischen Raumkonzepts – sondern auch in der Bezugnahme auf aktuelles Zeitgesche-</w:t>
      </w:r>
      <w:r w:rsidRPr="00D02C79">
        <w:rPr>
          <w:rFonts w:ascii="Arial" w:hAnsi="Arial" w:cs="Arial"/>
        </w:rPr>
        <w:br/>
        <w:t>hen durch Adaption der Handlung und Andersbesetzung der Protagonisten.</w:t>
      </w:r>
    </w:p>
    <w:p w14:paraId="11A34040" w14:textId="77777777" w:rsidR="0049042E" w:rsidRPr="00D02C79" w:rsidRDefault="0049042E" w:rsidP="0049042E">
      <w:pPr>
        <w:rPr>
          <w:rFonts w:ascii="Arial" w:hAnsi="Arial" w:cs="Arial"/>
        </w:rPr>
      </w:pPr>
    </w:p>
    <w:p w14:paraId="3EE495BE" w14:textId="77777777" w:rsidR="0049042E" w:rsidRPr="00D02C79" w:rsidRDefault="0049042E" w:rsidP="0049042E">
      <w:pPr>
        <w:rPr>
          <w:rFonts w:ascii="Arial" w:hAnsi="Arial" w:cs="Arial"/>
        </w:rPr>
      </w:pPr>
      <w:r w:rsidRPr="00D02C79">
        <w:rPr>
          <w:rFonts w:ascii="Arial" w:hAnsi="Arial" w:cs="Arial"/>
        </w:rPr>
        <w:t xml:space="preserve">Die Fragestellung mit der sich die Diplomanden auseinandersetzten waren vielschichtig: Was kann DOGVILLE heute? Wie kann DOGVILLE zum Bedeutungsträger aktueller Zustände, Missstände, Probleme und Dystopien oder Utopien werden? Wo und mit welchen Figuren kann die Geschichte neu verräumlicht und inszeniert werden? Welches (radikale) Raumkonzept illustriert die Neupositionierung auf geeignete Weise? Wieviel Abstraktion im Raum ist nötig und / oder möglich? Welche aktive oder passive Rolle wird dabei den Besuchern zugeschrieben und welche der Szenografie selbst? ... und kann Szenografie moralisch sein? </w:t>
      </w:r>
    </w:p>
    <w:p w14:paraId="6251603B" w14:textId="77777777" w:rsidR="0049042E" w:rsidRPr="00D02C79" w:rsidRDefault="0049042E" w:rsidP="0049042E">
      <w:pPr>
        <w:rPr>
          <w:rFonts w:ascii="Arial" w:hAnsi="Arial" w:cs="Arial"/>
        </w:rPr>
      </w:pPr>
    </w:p>
    <w:p w14:paraId="66E598D7" w14:textId="77777777" w:rsidR="0049042E" w:rsidRPr="00D02C79" w:rsidRDefault="0049042E" w:rsidP="0049042E">
      <w:pPr>
        <w:rPr>
          <w:rFonts w:ascii="Arial" w:hAnsi="Arial" w:cs="Arial"/>
        </w:rPr>
      </w:pPr>
      <w:r w:rsidRPr="00D02C79">
        <w:rPr>
          <w:rFonts w:ascii="Arial" w:hAnsi="Arial" w:cs="Arial"/>
        </w:rPr>
        <w:t>Aufgabe war es, ein völlig neuartiges, kontemporäres DOGVILLE zu erschaffen, das eine Botschaft oder Haltung gegenüber der Gegenwart transportiert. Hierfür analysierten die Diplomandinnen die Filmhandlung und suchten Bezüge zur heutigen Zeit. Anschliessend adaptierten sie eine aktuelle Problems</w:t>
      </w:r>
      <w:r>
        <w:rPr>
          <w:rFonts w:ascii="Arial" w:hAnsi="Arial" w:cs="Arial"/>
        </w:rPr>
        <w:t>tellung und besetzten die Figu</w:t>
      </w:r>
      <w:r w:rsidRPr="00D02C79">
        <w:rPr>
          <w:rFonts w:ascii="Arial" w:hAnsi="Arial" w:cs="Arial"/>
        </w:rPr>
        <w:t xml:space="preserve">ren entsprechend ihrer Geschichte. Sie entwarfen ein szenisches Raumkonzept für ihr Drama und generierten ein geeignetes, abstraktes Raumbild. Jegliche Art szenografischer Übersetzung war möglich, um den künstlichen «Über-Ort» zu schaffen. Für diese Neuinterpretationen von DOGVILLE war es wichtig, ein passendes, konzeptkonsistentes Format zu wählen, um die intendierte Wirkung in Szene </w:t>
      </w:r>
      <w:r w:rsidRPr="00D02C79">
        <w:rPr>
          <w:rFonts w:ascii="Arial" w:hAnsi="Arial" w:cs="Arial"/>
        </w:rPr>
        <w:lastRenderedPageBreak/>
        <w:t>zu setzen: eine Ausstellung, Rauminstallation, Performance, mediale oder akustische Bespielung oder eine Kombination der szenografischen Konzepte.</w:t>
      </w:r>
    </w:p>
    <w:p w14:paraId="11254F0B" w14:textId="77777777" w:rsidR="0049042E" w:rsidRPr="00D02C79" w:rsidRDefault="0049042E" w:rsidP="0049042E">
      <w:pPr>
        <w:rPr>
          <w:rFonts w:ascii="Arial" w:hAnsi="Arial" w:cs="Arial"/>
        </w:rPr>
      </w:pPr>
    </w:p>
    <w:p w14:paraId="74F4870D" w14:textId="77777777" w:rsidR="0049042E" w:rsidRPr="0049042E" w:rsidRDefault="0049042E" w:rsidP="00672F17">
      <w:pPr>
        <w:rPr>
          <w:rFonts w:ascii="Arial" w:hAnsi="Arial" w:cs="Arial"/>
          <w:b/>
        </w:rPr>
      </w:pPr>
      <w:bookmarkStart w:id="0" w:name="_GoBack"/>
      <w:bookmarkEnd w:id="0"/>
    </w:p>
    <w:p w14:paraId="514EEAA6" w14:textId="0996AE99" w:rsidR="005F1BA9" w:rsidRPr="0029345A" w:rsidRDefault="005F1BA9" w:rsidP="00672F17">
      <w:pPr>
        <w:rPr>
          <w:rFonts w:ascii="Arial" w:hAnsi="Arial" w:cs="Arial"/>
        </w:rPr>
      </w:pPr>
    </w:p>
    <w:sectPr w:rsidR="005F1BA9" w:rsidRPr="0029345A" w:rsidSect="00F2420E">
      <w:headerReference w:type="default" r:id="rId8"/>
      <w:footerReference w:type="even" r:id="rId9"/>
      <w:footerReference w:type="default" r:id="rId10"/>
      <w:pgSz w:w="11900" w:h="16840"/>
      <w:pgMar w:top="851" w:right="4529"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47AA" w14:textId="77777777" w:rsidR="002F644F" w:rsidRDefault="002F644F" w:rsidP="009F08F9">
      <w:r>
        <w:separator/>
      </w:r>
    </w:p>
  </w:endnote>
  <w:endnote w:type="continuationSeparator" w:id="0">
    <w:p w14:paraId="2373F0F4" w14:textId="77777777" w:rsidR="002F644F" w:rsidRDefault="002F644F" w:rsidP="009F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Raleway Light">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Post Grotesk">
    <w:altName w:val="Geneva"/>
    <w:panose1 w:val="00000000000000000000"/>
    <w:charset w:val="4D"/>
    <w:family w:val="swiss"/>
    <w:notTrueType/>
    <w:pitch w:val="default"/>
    <w:sig w:usb0="00000003" w:usb1="00000000" w:usb2="00000000" w:usb3="00000000" w:csb0="00000001" w:csb1="00000000"/>
  </w:font>
  <w:font w:name="TheSerifLight-Plain">
    <w:altName w:val="TheSerif 3-Light"/>
    <w:panose1 w:val="00000000000000000000"/>
    <w:charset w:val="4D"/>
    <w:family w:val="auto"/>
    <w:notTrueType/>
    <w:pitch w:val="default"/>
    <w:sig w:usb0="00000003" w:usb1="00000000" w:usb2="00000000" w:usb3="00000000" w:csb0="00000001" w:csb1="00000000"/>
  </w:font>
  <w:font w:name="Line-TripleMassive">
    <w:charset w:val="00"/>
    <w:family w:val="auto"/>
    <w:pitch w:val="variable"/>
    <w:sig w:usb0="00000003" w:usb1="00000000" w:usb2="00000000" w:usb3="00000000" w:csb0="00000001" w:csb1="00000000"/>
  </w:font>
  <w:font w:name="MonoProgramm-Light">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E834" w14:textId="77777777" w:rsidR="0092629D" w:rsidRDefault="0092629D" w:rsidP="006E1E17">
    <w:pPr>
      <w:pStyle w:val="Fuzeile"/>
      <w:framePr w:wrap="around" w:vAnchor="text" w:hAnchor="margin" w:y="1"/>
      <w:rPr>
        <w:rStyle w:val="Seitenzahl"/>
      </w:rPr>
    </w:pPr>
    <w:r>
      <w:rPr>
        <w:rStyle w:val="Seitenzahl"/>
        <w:rFonts w:hint="eastAsia"/>
      </w:rPr>
      <w:fldChar w:fldCharType="begin"/>
    </w:r>
    <w:r>
      <w:rPr>
        <w:rStyle w:val="Seitenzahl"/>
        <w:rFonts w:hint="eastAsia"/>
      </w:rPr>
      <w:instrText xml:space="preserve">PAGE  </w:instrText>
    </w:r>
    <w:r>
      <w:rPr>
        <w:rStyle w:val="Seitenzahl"/>
        <w:rFonts w:hint="eastAsia"/>
      </w:rPr>
      <w:fldChar w:fldCharType="end"/>
    </w:r>
  </w:p>
  <w:p w14:paraId="11B8F9F9" w14:textId="77777777" w:rsidR="0092629D" w:rsidRDefault="0092629D" w:rsidP="006E1E17">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D0B6" w14:textId="02A86271" w:rsidR="0092629D" w:rsidRPr="00812E9F" w:rsidRDefault="0092629D" w:rsidP="006E1E17">
    <w:pPr>
      <w:pStyle w:val="Fuzeile"/>
      <w:framePr w:wrap="around" w:vAnchor="text" w:hAnchor="margin" w:y="1"/>
      <w:rPr>
        <w:rStyle w:val="Seitenzahl"/>
        <w:rFonts w:ascii="Arial" w:hAnsi="Arial" w:cs="Arial"/>
        <w:sz w:val="18"/>
        <w:szCs w:val="18"/>
      </w:rPr>
    </w:pPr>
    <w:r w:rsidRPr="00812E9F">
      <w:rPr>
        <w:rFonts w:ascii="Arial" w:hAnsi="Arial" w:cs="Arial"/>
        <w:sz w:val="18"/>
        <w:szCs w:val="18"/>
      </w:rPr>
      <w:t xml:space="preserve">Seite </w:t>
    </w:r>
    <w:r w:rsidRPr="00812E9F">
      <w:rPr>
        <w:rStyle w:val="Seitenzahl"/>
        <w:rFonts w:ascii="Arial" w:hAnsi="Arial" w:cs="Arial"/>
        <w:sz w:val="18"/>
        <w:szCs w:val="18"/>
      </w:rPr>
      <w:fldChar w:fldCharType="begin"/>
    </w:r>
    <w:r>
      <w:rPr>
        <w:rStyle w:val="Seitenzahl"/>
        <w:rFonts w:ascii="Arial" w:hAnsi="Arial" w:cs="Arial"/>
        <w:sz w:val="18"/>
        <w:szCs w:val="18"/>
      </w:rPr>
      <w:instrText>PAGE</w:instrText>
    </w:r>
    <w:r w:rsidRPr="00812E9F">
      <w:rPr>
        <w:rStyle w:val="Seitenzahl"/>
        <w:rFonts w:ascii="Arial" w:hAnsi="Arial" w:cs="Arial"/>
        <w:sz w:val="18"/>
        <w:szCs w:val="18"/>
      </w:rPr>
      <w:instrText xml:space="preserve">  </w:instrText>
    </w:r>
    <w:r w:rsidRPr="00812E9F">
      <w:rPr>
        <w:rStyle w:val="Seitenzahl"/>
        <w:rFonts w:ascii="Arial" w:hAnsi="Arial" w:cs="Arial"/>
        <w:sz w:val="18"/>
        <w:szCs w:val="18"/>
      </w:rPr>
      <w:fldChar w:fldCharType="separate"/>
    </w:r>
    <w:r w:rsidR="002A36EB">
      <w:rPr>
        <w:rStyle w:val="Seitenzahl"/>
        <w:rFonts w:ascii="Arial" w:hAnsi="Arial" w:cs="Arial"/>
        <w:noProof/>
        <w:sz w:val="18"/>
        <w:szCs w:val="18"/>
      </w:rPr>
      <w:t>5</w:t>
    </w:r>
    <w:r w:rsidRPr="00812E9F">
      <w:rPr>
        <w:rStyle w:val="Seitenzahl"/>
        <w:rFonts w:ascii="Arial" w:hAnsi="Arial" w:cs="Arial"/>
        <w:sz w:val="18"/>
        <w:szCs w:val="18"/>
      </w:rPr>
      <w:fldChar w:fldCharType="end"/>
    </w:r>
    <w:r w:rsidRPr="00812E9F">
      <w:rPr>
        <w:rStyle w:val="Seitenzahl"/>
        <w:rFonts w:ascii="Arial" w:hAnsi="Arial" w:cs="Arial"/>
        <w:sz w:val="18"/>
        <w:szCs w:val="18"/>
      </w:rPr>
      <w:t>/2</w:t>
    </w:r>
  </w:p>
  <w:p w14:paraId="28C7670B" w14:textId="1545C798" w:rsidR="0092629D" w:rsidRDefault="0092629D" w:rsidP="006E1E17">
    <w:pPr>
      <w:pStyle w:val="Fuzeile"/>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B23A4" w14:textId="77777777" w:rsidR="002F644F" w:rsidRDefault="002F644F" w:rsidP="009F08F9">
      <w:r>
        <w:separator/>
      </w:r>
    </w:p>
  </w:footnote>
  <w:footnote w:type="continuationSeparator" w:id="0">
    <w:p w14:paraId="5EA1E993" w14:textId="77777777" w:rsidR="002F644F" w:rsidRDefault="002F644F" w:rsidP="009F0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0428" w14:textId="3714C5B7" w:rsidR="0092629D" w:rsidRDefault="0092629D" w:rsidP="00C567C9">
    <w:pPr>
      <w:pStyle w:val="Kopfzeile"/>
      <w:ind w:left="-426"/>
    </w:pPr>
    <w:r>
      <w:rPr>
        <w:noProof/>
      </w:rPr>
      <w:drawing>
        <wp:inline distT="0" distB="0" distL="0" distR="0" wp14:anchorId="32F1BFDE" wp14:editId="7F5A7EF0">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p>
  <w:p w14:paraId="4DC4AE7B" w14:textId="77777777" w:rsidR="0092629D" w:rsidRDefault="0092629D">
    <w:pPr>
      <w:pStyle w:val="Kopfzeile"/>
    </w:pPr>
  </w:p>
  <w:p w14:paraId="0D6670BD" w14:textId="77777777" w:rsidR="0092629D" w:rsidRDefault="0092629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75B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DA187E"/>
    <w:multiLevelType w:val="hybridMultilevel"/>
    <w:tmpl w:val="95BC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2DF5"/>
    <w:multiLevelType w:val="hybridMultilevel"/>
    <w:tmpl w:val="879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0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4B5A1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CA26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B658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7267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DF02B9"/>
    <w:multiLevelType w:val="hybridMultilevel"/>
    <w:tmpl w:val="2A6CED94"/>
    <w:lvl w:ilvl="0" w:tplc="23EEA9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105C"/>
    <w:multiLevelType w:val="hybridMultilevel"/>
    <w:tmpl w:val="AD0E9078"/>
    <w:lvl w:ilvl="0" w:tplc="EB5A7F3E">
      <w:numFmt w:val="bullet"/>
      <w:lvlText w:val="-"/>
      <w:lvlJc w:val="left"/>
      <w:pPr>
        <w:ind w:left="360" w:hanging="360"/>
      </w:pPr>
      <w:rPr>
        <w:rFonts w:ascii="Raleway Light" w:eastAsiaTheme="minorHAnsi" w:hAnsi="Raleway Light" w:cs="Raleway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2576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E55F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945B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11"/>
  </w:num>
  <w:num w:numId="4">
    <w:abstractNumId w:val="5"/>
  </w:num>
  <w:num w:numId="5">
    <w:abstractNumId w:val="0"/>
  </w:num>
  <w:num w:numId="6">
    <w:abstractNumId w:val="12"/>
  </w:num>
  <w:num w:numId="7">
    <w:abstractNumId w:val="2"/>
  </w:num>
  <w:num w:numId="8">
    <w:abstractNumId w:val="10"/>
  </w:num>
  <w:num w:numId="9">
    <w:abstractNumId w:val="3"/>
  </w:num>
  <w:num w:numId="10">
    <w:abstractNumId w:val="9"/>
  </w:num>
  <w:num w:numId="11">
    <w:abstractNumId w:val="6"/>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CA"/>
    <w:rsid w:val="00001DFC"/>
    <w:rsid w:val="00005943"/>
    <w:rsid w:val="0000667A"/>
    <w:rsid w:val="00007807"/>
    <w:rsid w:val="00011549"/>
    <w:rsid w:val="000122A8"/>
    <w:rsid w:val="00017FE9"/>
    <w:rsid w:val="00025F2B"/>
    <w:rsid w:val="00030343"/>
    <w:rsid w:val="00030410"/>
    <w:rsid w:val="00030E1E"/>
    <w:rsid w:val="00032995"/>
    <w:rsid w:val="000379C4"/>
    <w:rsid w:val="00040047"/>
    <w:rsid w:val="00042F6F"/>
    <w:rsid w:val="00051380"/>
    <w:rsid w:val="000576DB"/>
    <w:rsid w:val="00060B44"/>
    <w:rsid w:val="00062F9A"/>
    <w:rsid w:val="0006334E"/>
    <w:rsid w:val="00064E64"/>
    <w:rsid w:val="00067298"/>
    <w:rsid w:val="00071928"/>
    <w:rsid w:val="000742BA"/>
    <w:rsid w:val="00077CB4"/>
    <w:rsid w:val="00077DC1"/>
    <w:rsid w:val="00081E77"/>
    <w:rsid w:val="00082F4D"/>
    <w:rsid w:val="00093F45"/>
    <w:rsid w:val="00094DB2"/>
    <w:rsid w:val="000A1552"/>
    <w:rsid w:val="000A3F50"/>
    <w:rsid w:val="000B1644"/>
    <w:rsid w:val="000C02A2"/>
    <w:rsid w:val="000C5EBC"/>
    <w:rsid w:val="000C7674"/>
    <w:rsid w:val="000D6905"/>
    <w:rsid w:val="000D7FBE"/>
    <w:rsid w:val="000D7FCC"/>
    <w:rsid w:val="000E07FD"/>
    <w:rsid w:val="000E1E6A"/>
    <w:rsid w:val="000E2C3B"/>
    <w:rsid w:val="000E31E3"/>
    <w:rsid w:val="000E470E"/>
    <w:rsid w:val="000E5498"/>
    <w:rsid w:val="000E7250"/>
    <w:rsid w:val="000F0315"/>
    <w:rsid w:val="000F3591"/>
    <w:rsid w:val="000F78F3"/>
    <w:rsid w:val="000F7A82"/>
    <w:rsid w:val="001149C1"/>
    <w:rsid w:val="00127010"/>
    <w:rsid w:val="0013106F"/>
    <w:rsid w:val="00134191"/>
    <w:rsid w:val="001359B1"/>
    <w:rsid w:val="00136F2F"/>
    <w:rsid w:val="0013717E"/>
    <w:rsid w:val="00141E3B"/>
    <w:rsid w:val="00144F98"/>
    <w:rsid w:val="00146E34"/>
    <w:rsid w:val="001525C2"/>
    <w:rsid w:val="00157348"/>
    <w:rsid w:val="001576A0"/>
    <w:rsid w:val="0016369C"/>
    <w:rsid w:val="0016379C"/>
    <w:rsid w:val="0016779D"/>
    <w:rsid w:val="001906A2"/>
    <w:rsid w:val="001A3AAB"/>
    <w:rsid w:val="001A5061"/>
    <w:rsid w:val="001A545B"/>
    <w:rsid w:val="001A56CC"/>
    <w:rsid w:val="001A5F1E"/>
    <w:rsid w:val="001A606A"/>
    <w:rsid w:val="001B0804"/>
    <w:rsid w:val="001B3F04"/>
    <w:rsid w:val="001C6B7D"/>
    <w:rsid w:val="001C7088"/>
    <w:rsid w:val="001D6FE2"/>
    <w:rsid w:val="001E033C"/>
    <w:rsid w:val="001E04B1"/>
    <w:rsid w:val="001E17B8"/>
    <w:rsid w:val="001E4246"/>
    <w:rsid w:val="001E4763"/>
    <w:rsid w:val="001E5F7E"/>
    <w:rsid w:val="001E69CC"/>
    <w:rsid w:val="001F2189"/>
    <w:rsid w:val="001F285D"/>
    <w:rsid w:val="001F4D2B"/>
    <w:rsid w:val="001F7CEB"/>
    <w:rsid w:val="00200460"/>
    <w:rsid w:val="0020463E"/>
    <w:rsid w:val="002115A7"/>
    <w:rsid w:val="0021515B"/>
    <w:rsid w:val="00221626"/>
    <w:rsid w:val="0023049A"/>
    <w:rsid w:val="00231989"/>
    <w:rsid w:val="0023357C"/>
    <w:rsid w:val="00233847"/>
    <w:rsid w:val="002349B3"/>
    <w:rsid w:val="00240470"/>
    <w:rsid w:val="00241470"/>
    <w:rsid w:val="00241DCA"/>
    <w:rsid w:val="00243380"/>
    <w:rsid w:val="00246C48"/>
    <w:rsid w:val="00254FC2"/>
    <w:rsid w:val="0026154E"/>
    <w:rsid w:val="002640B6"/>
    <w:rsid w:val="00266057"/>
    <w:rsid w:val="00266C7D"/>
    <w:rsid w:val="00276D03"/>
    <w:rsid w:val="0028238E"/>
    <w:rsid w:val="002864A4"/>
    <w:rsid w:val="0029067F"/>
    <w:rsid w:val="002926EF"/>
    <w:rsid w:val="0029345A"/>
    <w:rsid w:val="00293E7E"/>
    <w:rsid w:val="00297D09"/>
    <w:rsid w:val="002A0257"/>
    <w:rsid w:val="002A1A16"/>
    <w:rsid w:val="002A36EB"/>
    <w:rsid w:val="002A57F6"/>
    <w:rsid w:val="002B53C8"/>
    <w:rsid w:val="002B6F65"/>
    <w:rsid w:val="002D38C6"/>
    <w:rsid w:val="002D4B26"/>
    <w:rsid w:val="002E4218"/>
    <w:rsid w:val="002E4658"/>
    <w:rsid w:val="002E4AFC"/>
    <w:rsid w:val="002E786E"/>
    <w:rsid w:val="002F13FD"/>
    <w:rsid w:val="002F4174"/>
    <w:rsid w:val="002F60E6"/>
    <w:rsid w:val="002F6339"/>
    <w:rsid w:val="002F644F"/>
    <w:rsid w:val="002F72D1"/>
    <w:rsid w:val="00302C56"/>
    <w:rsid w:val="003044A2"/>
    <w:rsid w:val="003069E2"/>
    <w:rsid w:val="00313A19"/>
    <w:rsid w:val="00315711"/>
    <w:rsid w:val="00315C2F"/>
    <w:rsid w:val="00320828"/>
    <w:rsid w:val="00326D24"/>
    <w:rsid w:val="00327149"/>
    <w:rsid w:val="003307C7"/>
    <w:rsid w:val="00332076"/>
    <w:rsid w:val="003341D8"/>
    <w:rsid w:val="003365E7"/>
    <w:rsid w:val="00340297"/>
    <w:rsid w:val="003409A9"/>
    <w:rsid w:val="00343575"/>
    <w:rsid w:val="0034566D"/>
    <w:rsid w:val="00352820"/>
    <w:rsid w:val="00361379"/>
    <w:rsid w:val="0036775A"/>
    <w:rsid w:val="00367AC7"/>
    <w:rsid w:val="00372BB8"/>
    <w:rsid w:val="00375285"/>
    <w:rsid w:val="00376DDC"/>
    <w:rsid w:val="00377CAB"/>
    <w:rsid w:val="00381081"/>
    <w:rsid w:val="00383203"/>
    <w:rsid w:val="0038377B"/>
    <w:rsid w:val="00385A95"/>
    <w:rsid w:val="00385D34"/>
    <w:rsid w:val="0038699B"/>
    <w:rsid w:val="00387809"/>
    <w:rsid w:val="00387E7D"/>
    <w:rsid w:val="00390CDB"/>
    <w:rsid w:val="00391C7F"/>
    <w:rsid w:val="00392964"/>
    <w:rsid w:val="003937B5"/>
    <w:rsid w:val="00393B96"/>
    <w:rsid w:val="0039404D"/>
    <w:rsid w:val="003A265D"/>
    <w:rsid w:val="003A375D"/>
    <w:rsid w:val="003C7958"/>
    <w:rsid w:val="003D06EE"/>
    <w:rsid w:val="003D1C52"/>
    <w:rsid w:val="003E059F"/>
    <w:rsid w:val="003E2AA5"/>
    <w:rsid w:val="003E3998"/>
    <w:rsid w:val="003F64BD"/>
    <w:rsid w:val="004023AB"/>
    <w:rsid w:val="00403597"/>
    <w:rsid w:val="00404DCC"/>
    <w:rsid w:val="00406506"/>
    <w:rsid w:val="004065D3"/>
    <w:rsid w:val="00410298"/>
    <w:rsid w:val="00412F32"/>
    <w:rsid w:val="00413535"/>
    <w:rsid w:val="00414DE6"/>
    <w:rsid w:val="00426620"/>
    <w:rsid w:val="00431031"/>
    <w:rsid w:val="0043121A"/>
    <w:rsid w:val="00434667"/>
    <w:rsid w:val="0044236F"/>
    <w:rsid w:val="00447906"/>
    <w:rsid w:val="00447956"/>
    <w:rsid w:val="004528CE"/>
    <w:rsid w:val="0045377F"/>
    <w:rsid w:val="004548D7"/>
    <w:rsid w:val="00454F37"/>
    <w:rsid w:val="00455409"/>
    <w:rsid w:val="00461BA5"/>
    <w:rsid w:val="004749A9"/>
    <w:rsid w:val="00474C06"/>
    <w:rsid w:val="00475898"/>
    <w:rsid w:val="00483B4A"/>
    <w:rsid w:val="0049042E"/>
    <w:rsid w:val="00492AF4"/>
    <w:rsid w:val="00492E96"/>
    <w:rsid w:val="00494000"/>
    <w:rsid w:val="00497B31"/>
    <w:rsid w:val="004A0AB9"/>
    <w:rsid w:val="004A28E7"/>
    <w:rsid w:val="004A3730"/>
    <w:rsid w:val="004A42D7"/>
    <w:rsid w:val="004A5EE4"/>
    <w:rsid w:val="004A6FB2"/>
    <w:rsid w:val="004A7065"/>
    <w:rsid w:val="004B1418"/>
    <w:rsid w:val="004B5332"/>
    <w:rsid w:val="004C20BC"/>
    <w:rsid w:val="004C30DF"/>
    <w:rsid w:val="004C4430"/>
    <w:rsid w:val="004C6738"/>
    <w:rsid w:val="004D0493"/>
    <w:rsid w:val="004D641D"/>
    <w:rsid w:val="004E7196"/>
    <w:rsid w:val="004F05D2"/>
    <w:rsid w:val="004F309D"/>
    <w:rsid w:val="004F3A01"/>
    <w:rsid w:val="004F6BD2"/>
    <w:rsid w:val="004F7AA2"/>
    <w:rsid w:val="005000CC"/>
    <w:rsid w:val="00500574"/>
    <w:rsid w:val="00505CBF"/>
    <w:rsid w:val="00506C9E"/>
    <w:rsid w:val="00516EA7"/>
    <w:rsid w:val="005178C0"/>
    <w:rsid w:val="00523A68"/>
    <w:rsid w:val="00523C31"/>
    <w:rsid w:val="00524437"/>
    <w:rsid w:val="0052473A"/>
    <w:rsid w:val="00527D7F"/>
    <w:rsid w:val="005319C1"/>
    <w:rsid w:val="005319D2"/>
    <w:rsid w:val="00532A0E"/>
    <w:rsid w:val="00542DB1"/>
    <w:rsid w:val="00544DBE"/>
    <w:rsid w:val="00557CB9"/>
    <w:rsid w:val="005623C4"/>
    <w:rsid w:val="00562C49"/>
    <w:rsid w:val="00570EDB"/>
    <w:rsid w:val="005903E0"/>
    <w:rsid w:val="00590418"/>
    <w:rsid w:val="005911D2"/>
    <w:rsid w:val="00593D0F"/>
    <w:rsid w:val="00595D4E"/>
    <w:rsid w:val="005A1911"/>
    <w:rsid w:val="005A29DE"/>
    <w:rsid w:val="005A3123"/>
    <w:rsid w:val="005A4338"/>
    <w:rsid w:val="005A5CB7"/>
    <w:rsid w:val="005A726E"/>
    <w:rsid w:val="005A7992"/>
    <w:rsid w:val="005B018B"/>
    <w:rsid w:val="005B2F44"/>
    <w:rsid w:val="005B3D35"/>
    <w:rsid w:val="005B5A80"/>
    <w:rsid w:val="005C08E7"/>
    <w:rsid w:val="005C40BE"/>
    <w:rsid w:val="005C43C4"/>
    <w:rsid w:val="005C7801"/>
    <w:rsid w:val="005D0C2E"/>
    <w:rsid w:val="005D3372"/>
    <w:rsid w:val="005D64E4"/>
    <w:rsid w:val="005E4B20"/>
    <w:rsid w:val="005E73AE"/>
    <w:rsid w:val="005F1BA9"/>
    <w:rsid w:val="005F5462"/>
    <w:rsid w:val="005F78CA"/>
    <w:rsid w:val="00601350"/>
    <w:rsid w:val="0060559B"/>
    <w:rsid w:val="00607F35"/>
    <w:rsid w:val="00610A32"/>
    <w:rsid w:val="00620AD6"/>
    <w:rsid w:val="00622B12"/>
    <w:rsid w:val="00627BBF"/>
    <w:rsid w:val="006328A8"/>
    <w:rsid w:val="00633FE1"/>
    <w:rsid w:val="00651279"/>
    <w:rsid w:val="00653992"/>
    <w:rsid w:val="006640AA"/>
    <w:rsid w:val="00672F17"/>
    <w:rsid w:val="0068019B"/>
    <w:rsid w:val="006811E7"/>
    <w:rsid w:val="00690375"/>
    <w:rsid w:val="00690BBC"/>
    <w:rsid w:val="006A204B"/>
    <w:rsid w:val="006B11ED"/>
    <w:rsid w:val="006B194B"/>
    <w:rsid w:val="006B1EB6"/>
    <w:rsid w:val="006B2358"/>
    <w:rsid w:val="006B455F"/>
    <w:rsid w:val="006B541B"/>
    <w:rsid w:val="006B5893"/>
    <w:rsid w:val="006B72DA"/>
    <w:rsid w:val="006C0968"/>
    <w:rsid w:val="006C2B3E"/>
    <w:rsid w:val="006C565F"/>
    <w:rsid w:val="006D337A"/>
    <w:rsid w:val="006D6DAD"/>
    <w:rsid w:val="006E1E17"/>
    <w:rsid w:val="006E2467"/>
    <w:rsid w:val="006E2F64"/>
    <w:rsid w:val="006E4A5B"/>
    <w:rsid w:val="006E4B56"/>
    <w:rsid w:val="006E4E74"/>
    <w:rsid w:val="006F20C8"/>
    <w:rsid w:val="006F60B7"/>
    <w:rsid w:val="006F7359"/>
    <w:rsid w:val="007022E3"/>
    <w:rsid w:val="007052BF"/>
    <w:rsid w:val="00712A89"/>
    <w:rsid w:val="00714FF9"/>
    <w:rsid w:val="00722639"/>
    <w:rsid w:val="007252D9"/>
    <w:rsid w:val="00725970"/>
    <w:rsid w:val="00732593"/>
    <w:rsid w:val="007346DE"/>
    <w:rsid w:val="00734EFE"/>
    <w:rsid w:val="00742418"/>
    <w:rsid w:val="007432B8"/>
    <w:rsid w:val="007477EA"/>
    <w:rsid w:val="00752A7E"/>
    <w:rsid w:val="00774D76"/>
    <w:rsid w:val="00776EB4"/>
    <w:rsid w:val="0077774C"/>
    <w:rsid w:val="00777EB0"/>
    <w:rsid w:val="007811A9"/>
    <w:rsid w:val="00782487"/>
    <w:rsid w:val="00783ADF"/>
    <w:rsid w:val="00785089"/>
    <w:rsid w:val="0079087C"/>
    <w:rsid w:val="007922AA"/>
    <w:rsid w:val="00792D1A"/>
    <w:rsid w:val="00792D22"/>
    <w:rsid w:val="00793E2D"/>
    <w:rsid w:val="0079491C"/>
    <w:rsid w:val="00796080"/>
    <w:rsid w:val="00796BEA"/>
    <w:rsid w:val="00797158"/>
    <w:rsid w:val="007A1418"/>
    <w:rsid w:val="007A56E8"/>
    <w:rsid w:val="007A62DB"/>
    <w:rsid w:val="007B136A"/>
    <w:rsid w:val="007B1D2A"/>
    <w:rsid w:val="007B5C28"/>
    <w:rsid w:val="007B6D6E"/>
    <w:rsid w:val="007B7CDC"/>
    <w:rsid w:val="007C0F47"/>
    <w:rsid w:val="007C161D"/>
    <w:rsid w:val="007C554F"/>
    <w:rsid w:val="007D27BF"/>
    <w:rsid w:val="007D6251"/>
    <w:rsid w:val="007E73BA"/>
    <w:rsid w:val="007F082C"/>
    <w:rsid w:val="007F100B"/>
    <w:rsid w:val="007F4E71"/>
    <w:rsid w:val="007F5BE8"/>
    <w:rsid w:val="007F681D"/>
    <w:rsid w:val="0080017E"/>
    <w:rsid w:val="00801F7C"/>
    <w:rsid w:val="00802F9A"/>
    <w:rsid w:val="00805115"/>
    <w:rsid w:val="00807E2A"/>
    <w:rsid w:val="00810ACB"/>
    <w:rsid w:val="00812E9F"/>
    <w:rsid w:val="00815988"/>
    <w:rsid w:val="00816058"/>
    <w:rsid w:val="00820C4C"/>
    <w:rsid w:val="00824582"/>
    <w:rsid w:val="00831040"/>
    <w:rsid w:val="00837D8A"/>
    <w:rsid w:val="0084082B"/>
    <w:rsid w:val="00850F99"/>
    <w:rsid w:val="0085195F"/>
    <w:rsid w:val="00851C4C"/>
    <w:rsid w:val="0085385B"/>
    <w:rsid w:val="00854DCB"/>
    <w:rsid w:val="008566F1"/>
    <w:rsid w:val="00860B14"/>
    <w:rsid w:val="00863927"/>
    <w:rsid w:val="00864306"/>
    <w:rsid w:val="0086704A"/>
    <w:rsid w:val="008733BF"/>
    <w:rsid w:val="008773C4"/>
    <w:rsid w:val="0088096B"/>
    <w:rsid w:val="00883460"/>
    <w:rsid w:val="00884A81"/>
    <w:rsid w:val="00896E06"/>
    <w:rsid w:val="008A4334"/>
    <w:rsid w:val="008A6562"/>
    <w:rsid w:val="008B10C9"/>
    <w:rsid w:val="008C5539"/>
    <w:rsid w:val="008C60E2"/>
    <w:rsid w:val="008D6B79"/>
    <w:rsid w:val="008E287E"/>
    <w:rsid w:val="008E6BA6"/>
    <w:rsid w:val="008F4BF0"/>
    <w:rsid w:val="008F585E"/>
    <w:rsid w:val="008F681F"/>
    <w:rsid w:val="0090264C"/>
    <w:rsid w:val="00905204"/>
    <w:rsid w:val="00912721"/>
    <w:rsid w:val="0091359A"/>
    <w:rsid w:val="00914A3F"/>
    <w:rsid w:val="009176CD"/>
    <w:rsid w:val="0092629D"/>
    <w:rsid w:val="009369C1"/>
    <w:rsid w:val="00937D4D"/>
    <w:rsid w:val="0094215B"/>
    <w:rsid w:val="00943F03"/>
    <w:rsid w:val="00944C87"/>
    <w:rsid w:val="00944FAB"/>
    <w:rsid w:val="00945A2C"/>
    <w:rsid w:val="009535F2"/>
    <w:rsid w:val="00954CFA"/>
    <w:rsid w:val="009562FD"/>
    <w:rsid w:val="00962AA6"/>
    <w:rsid w:val="00966530"/>
    <w:rsid w:val="00967075"/>
    <w:rsid w:val="00967C36"/>
    <w:rsid w:val="0098373C"/>
    <w:rsid w:val="009840C7"/>
    <w:rsid w:val="009874C4"/>
    <w:rsid w:val="00991425"/>
    <w:rsid w:val="00994DD5"/>
    <w:rsid w:val="009955D9"/>
    <w:rsid w:val="00996571"/>
    <w:rsid w:val="00996C61"/>
    <w:rsid w:val="009974B0"/>
    <w:rsid w:val="009A4444"/>
    <w:rsid w:val="009B238B"/>
    <w:rsid w:val="009B5D85"/>
    <w:rsid w:val="009C1030"/>
    <w:rsid w:val="009C49A7"/>
    <w:rsid w:val="009C5D6A"/>
    <w:rsid w:val="009D036D"/>
    <w:rsid w:val="009D5DEF"/>
    <w:rsid w:val="009D7EFA"/>
    <w:rsid w:val="009E6CF7"/>
    <w:rsid w:val="009F05E9"/>
    <w:rsid w:val="009F08F9"/>
    <w:rsid w:val="009F6BDD"/>
    <w:rsid w:val="00A03F32"/>
    <w:rsid w:val="00A07420"/>
    <w:rsid w:val="00A07DD6"/>
    <w:rsid w:val="00A237B0"/>
    <w:rsid w:val="00A346A8"/>
    <w:rsid w:val="00A35CA6"/>
    <w:rsid w:val="00A3719A"/>
    <w:rsid w:val="00A4136B"/>
    <w:rsid w:val="00A431EB"/>
    <w:rsid w:val="00A51119"/>
    <w:rsid w:val="00A519DC"/>
    <w:rsid w:val="00A52FC9"/>
    <w:rsid w:val="00A53225"/>
    <w:rsid w:val="00A54362"/>
    <w:rsid w:val="00A55C56"/>
    <w:rsid w:val="00A650D4"/>
    <w:rsid w:val="00A6797E"/>
    <w:rsid w:val="00A708AF"/>
    <w:rsid w:val="00A71AF0"/>
    <w:rsid w:val="00A7767E"/>
    <w:rsid w:val="00A80896"/>
    <w:rsid w:val="00A81C9D"/>
    <w:rsid w:val="00A824DA"/>
    <w:rsid w:val="00A838C2"/>
    <w:rsid w:val="00A83E1C"/>
    <w:rsid w:val="00A8407A"/>
    <w:rsid w:val="00A85740"/>
    <w:rsid w:val="00A86A5F"/>
    <w:rsid w:val="00A86D20"/>
    <w:rsid w:val="00A90CAA"/>
    <w:rsid w:val="00A93C71"/>
    <w:rsid w:val="00A9597D"/>
    <w:rsid w:val="00A96060"/>
    <w:rsid w:val="00AA1955"/>
    <w:rsid w:val="00AA518C"/>
    <w:rsid w:val="00AA5E3E"/>
    <w:rsid w:val="00AA7A2A"/>
    <w:rsid w:val="00AB02FB"/>
    <w:rsid w:val="00AB492B"/>
    <w:rsid w:val="00AB7367"/>
    <w:rsid w:val="00AB7DA1"/>
    <w:rsid w:val="00AC45B0"/>
    <w:rsid w:val="00AC61B8"/>
    <w:rsid w:val="00AC6650"/>
    <w:rsid w:val="00AC73E8"/>
    <w:rsid w:val="00AD3838"/>
    <w:rsid w:val="00AD420F"/>
    <w:rsid w:val="00AD658F"/>
    <w:rsid w:val="00AE38F9"/>
    <w:rsid w:val="00AE39EE"/>
    <w:rsid w:val="00AE5339"/>
    <w:rsid w:val="00AF0857"/>
    <w:rsid w:val="00AF4C6B"/>
    <w:rsid w:val="00AF6FC5"/>
    <w:rsid w:val="00B05BA5"/>
    <w:rsid w:val="00B066A8"/>
    <w:rsid w:val="00B106D4"/>
    <w:rsid w:val="00B12DF7"/>
    <w:rsid w:val="00B15882"/>
    <w:rsid w:val="00B231F3"/>
    <w:rsid w:val="00B243D7"/>
    <w:rsid w:val="00B33A45"/>
    <w:rsid w:val="00B45941"/>
    <w:rsid w:val="00B623DF"/>
    <w:rsid w:val="00B701F6"/>
    <w:rsid w:val="00B701FD"/>
    <w:rsid w:val="00B75E46"/>
    <w:rsid w:val="00B76629"/>
    <w:rsid w:val="00B80708"/>
    <w:rsid w:val="00B811B3"/>
    <w:rsid w:val="00B86F52"/>
    <w:rsid w:val="00B87D96"/>
    <w:rsid w:val="00B9334D"/>
    <w:rsid w:val="00B9617E"/>
    <w:rsid w:val="00BA4C52"/>
    <w:rsid w:val="00BB2060"/>
    <w:rsid w:val="00BB6F79"/>
    <w:rsid w:val="00BC0AAE"/>
    <w:rsid w:val="00BC48CA"/>
    <w:rsid w:val="00BC5AFD"/>
    <w:rsid w:val="00BD2830"/>
    <w:rsid w:val="00BD2BCF"/>
    <w:rsid w:val="00BD2ECB"/>
    <w:rsid w:val="00BD69C8"/>
    <w:rsid w:val="00BE47DB"/>
    <w:rsid w:val="00BE7A26"/>
    <w:rsid w:val="00BF0FB8"/>
    <w:rsid w:val="00BF32FB"/>
    <w:rsid w:val="00BF44CA"/>
    <w:rsid w:val="00BF7550"/>
    <w:rsid w:val="00C00686"/>
    <w:rsid w:val="00C020B0"/>
    <w:rsid w:val="00C04259"/>
    <w:rsid w:val="00C13615"/>
    <w:rsid w:val="00C14380"/>
    <w:rsid w:val="00C2045B"/>
    <w:rsid w:val="00C209CD"/>
    <w:rsid w:val="00C20FEE"/>
    <w:rsid w:val="00C23026"/>
    <w:rsid w:val="00C31BC1"/>
    <w:rsid w:val="00C3491F"/>
    <w:rsid w:val="00C4106C"/>
    <w:rsid w:val="00C44520"/>
    <w:rsid w:val="00C567C9"/>
    <w:rsid w:val="00C56FDE"/>
    <w:rsid w:val="00C62762"/>
    <w:rsid w:val="00C62ED3"/>
    <w:rsid w:val="00C653C1"/>
    <w:rsid w:val="00C72D1E"/>
    <w:rsid w:val="00C7322C"/>
    <w:rsid w:val="00C77DA7"/>
    <w:rsid w:val="00C82FA0"/>
    <w:rsid w:val="00C845D4"/>
    <w:rsid w:val="00C90CC6"/>
    <w:rsid w:val="00C955CA"/>
    <w:rsid w:val="00C961A6"/>
    <w:rsid w:val="00C973E9"/>
    <w:rsid w:val="00CA4F05"/>
    <w:rsid w:val="00CA6333"/>
    <w:rsid w:val="00CA7CE3"/>
    <w:rsid w:val="00CC0118"/>
    <w:rsid w:val="00CC16EC"/>
    <w:rsid w:val="00CC3E34"/>
    <w:rsid w:val="00CC4C6F"/>
    <w:rsid w:val="00CD164F"/>
    <w:rsid w:val="00CD2C9F"/>
    <w:rsid w:val="00CD76DB"/>
    <w:rsid w:val="00CF3246"/>
    <w:rsid w:val="00CF3943"/>
    <w:rsid w:val="00CF4D4B"/>
    <w:rsid w:val="00D0510B"/>
    <w:rsid w:val="00D1142D"/>
    <w:rsid w:val="00D14221"/>
    <w:rsid w:val="00D20926"/>
    <w:rsid w:val="00D23406"/>
    <w:rsid w:val="00D27B4C"/>
    <w:rsid w:val="00D30FC0"/>
    <w:rsid w:val="00D3487A"/>
    <w:rsid w:val="00D37326"/>
    <w:rsid w:val="00D37DCD"/>
    <w:rsid w:val="00D40863"/>
    <w:rsid w:val="00D42223"/>
    <w:rsid w:val="00D43D0D"/>
    <w:rsid w:val="00D44DDD"/>
    <w:rsid w:val="00D45C1A"/>
    <w:rsid w:val="00D45CB5"/>
    <w:rsid w:val="00D45FC8"/>
    <w:rsid w:val="00D50B53"/>
    <w:rsid w:val="00D54563"/>
    <w:rsid w:val="00D562A7"/>
    <w:rsid w:val="00D579CB"/>
    <w:rsid w:val="00D65A6E"/>
    <w:rsid w:val="00D67A85"/>
    <w:rsid w:val="00D74F04"/>
    <w:rsid w:val="00D75CC9"/>
    <w:rsid w:val="00D83981"/>
    <w:rsid w:val="00D868ED"/>
    <w:rsid w:val="00D87818"/>
    <w:rsid w:val="00D87CC0"/>
    <w:rsid w:val="00DB2655"/>
    <w:rsid w:val="00DB2C7E"/>
    <w:rsid w:val="00DB58B4"/>
    <w:rsid w:val="00DC20BF"/>
    <w:rsid w:val="00DC451E"/>
    <w:rsid w:val="00DC51F3"/>
    <w:rsid w:val="00DC7538"/>
    <w:rsid w:val="00DD01B4"/>
    <w:rsid w:val="00DD02E0"/>
    <w:rsid w:val="00DD23E6"/>
    <w:rsid w:val="00DD28DE"/>
    <w:rsid w:val="00DD4AAA"/>
    <w:rsid w:val="00DD6515"/>
    <w:rsid w:val="00DE36CA"/>
    <w:rsid w:val="00DE5B40"/>
    <w:rsid w:val="00DE5FFB"/>
    <w:rsid w:val="00DE6B36"/>
    <w:rsid w:val="00DE7396"/>
    <w:rsid w:val="00DE74DF"/>
    <w:rsid w:val="00DF0A28"/>
    <w:rsid w:val="00DF4D8A"/>
    <w:rsid w:val="00DF575B"/>
    <w:rsid w:val="00E03170"/>
    <w:rsid w:val="00E03319"/>
    <w:rsid w:val="00E042B3"/>
    <w:rsid w:val="00E06168"/>
    <w:rsid w:val="00E07FA3"/>
    <w:rsid w:val="00E130B7"/>
    <w:rsid w:val="00E13CBC"/>
    <w:rsid w:val="00E14A25"/>
    <w:rsid w:val="00E24E88"/>
    <w:rsid w:val="00E24F8F"/>
    <w:rsid w:val="00E26452"/>
    <w:rsid w:val="00E30776"/>
    <w:rsid w:val="00E329E0"/>
    <w:rsid w:val="00E35D29"/>
    <w:rsid w:val="00E45040"/>
    <w:rsid w:val="00E4583C"/>
    <w:rsid w:val="00E45A7B"/>
    <w:rsid w:val="00E50EB6"/>
    <w:rsid w:val="00E64734"/>
    <w:rsid w:val="00E649B3"/>
    <w:rsid w:val="00E749CD"/>
    <w:rsid w:val="00E81E98"/>
    <w:rsid w:val="00E83FD8"/>
    <w:rsid w:val="00E86696"/>
    <w:rsid w:val="00E91277"/>
    <w:rsid w:val="00E91E81"/>
    <w:rsid w:val="00E95B16"/>
    <w:rsid w:val="00EA6D75"/>
    <w:rsid w:val="00EA7A3A"/>
    <w:rsid w:val="00ED0443"/>
    <w:rsid w:val="00ED0F06"/>
    <w:rsid w:val="00EE76E9"/>
    <w:rsid w:val="00EF068F"/>
    <w:rsid w:val="00EF3A07"/>
    <w:rsid w:val="00EF60A0"/>
    <w:rsid w:val="00F001F0"/>
    <w:rsid w:val="00F00F41"/>
    <w:rsid w:val="00F01297"/>
    <w:rsid w:val="00F03558"/>
    <w:rsid w:val="00F06EB1"/>
    <w:rsid w:val="00F111CE"/>
    <w:rsid w:val="00F16F34"/>
    <w:rsid w:val="00F1769D"/>
    <w:rsid w:val="00F2420E"/>
    <w:rsid w:val="00F27DE4"/>
    <w:rsid w:val="00F41E4A"/>
    <w:rsid w:val="00F42B9F"/>
    <w:rsid w:val="00F60A9A"/>
    <w:rsid w:val="00F71359"/>
    <w:rsid w:val="00F762D8"/>
    <w:rsid w:val="00F813EE"/>
    <w:rsid w:val="00F83B92"/>
    <w:rsid w:val="00F85DF7"/>
    <w:rsid w:val="00F90BBD"/>
    <w:rsid w:val="00F91AD9"/>
    <w:rsid w:val="00F953D9"/>
    <w:rsid w:val="00FA17CF"/>
    <w:rsid w:val="00FA3742"/>
    <w:rsid w:val="00FA55BC"/>
    <w:rsid w:val="00FB5047"/>
    <w:rsid w:val="00FC02D3"/>
    <w:rsid w:val="00FC1A4E"/>
    <w:rsid w:val="00FC3E99"/>
    <w:rsid w:val="00FC715E"/>
    <w:rsid w:val="00FD034E"/>
    <w:rsid w:val="00FD2C2C"/>
    <w:rsid w:val="00FD3023"/>
    <w:rsid w:val="00FD30BE"/>
    <w:rsid w:val="00FD458E"/>
    <w:rsid w:val="00FE0CB3"/>
    <w:rsid w:val="00FE4FE5"/>
    <w:rsid w:val="00FE7063"/>
    <w:rsid w:val="00FF2E90"/>
    <w:rsid w:val="00FF6B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713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90C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F4"/>
    <w:pPr>
      <w:ind w:left="720"/>
      <w:contextualSpacing/>
    </w:pPr>
  </w:style>
  <w:style w:type="table" w:styleId="Tabellenraster">
    <w:name w:val="Table Grid"/>
    <w:basedOn w:val="NormaleTabelle"/>
    <w:uiPriority w:val="59"/>
    <w:rsid w:val="001C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9874C4"/>
    <w:rPr>
      <w:color w:val="0000FF" w:themeColor="hyperlink"/>
      <w:u w:val="single"/>
    </w:rPr>
  </w:style>
  <w:style w:type="paragraph" w:styleId="Sprechblasentext">
    <w:name w:val="Balloon Text"/>
    <w:basedOn w:val="Standard"/>
    <w:link w:val="SprechblasentextZchn"/>
    <w:uiPriority w:val="99"/>
    <w:semiHidden/>
    <w:unhideWhenUsed/>
    <w:rsid w:val="00A8407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8407A"/>
    <w:rPr>
      <w:rFonts w:ascii="Lucida Grande" w:hAnsi="Lucida Grande" w:cs="Lucida Grande"/>
      <w:sz w:val="18"/>
      <w:szCs w:val="18"/>
    </w:rPr>
  </w:style>
  <w:style w:type="paragraph" w:customStyle="1" w:styleId="Copy">
    <w:name w:val="Copy"/>
    <w:basedOn w:val="Standard"/>
    <w:qFormat/>
    <w:rsid w:val="00410298"/>
    <w:pPr>
      <w:spacing w:line="260" w:lineRule="exact"/>
      <w:outlineLvl w:val="0"/>
    </w:pPr>
    <w:rPr>
      <w:rFonts w:ascii="Helvetica" w:eastAsia="ヒラギノ角ゴ Pro W3" w:hAnsi="Helvetica" w:cs="Helvetica"/>
      <w:color w:val="343434"/>
      <w:sz w:val="22"/>
      <w:szCs w:val="22"/>
    </w:rPr>
  </w:style>
  <w:style w:type="paragraph" w:styleId="KeinLeerraum">
    <w:name w:val="No Spacing"/>
    <w:aliases w:val="Titel nach Copy"/>
    <w:next w:val="Copy"/>
    <w:link w:val="KeinLeerraumZchn"/>
    <w:uiPriority w:val="1"/>
    <w:qFormat/>
    <w:rsid w:val="00410298"/>
    <w:pPr>
      <w:spacing w:after="60"/>
    </w:pPr>
    <w:rPr>
      <w:rFonts w:ascii="Helvetica" w:eastAsia="ヒラギノ角ゴ Pro W3" w:hAnsi="Helvetica" w:cs="Helvetica"/>
      <w:b/>
      <w:color w:val="343434"/>
      <w:sz w:val="22"/>
      <w:szCs w:val="22"/>
    </w:rPr>
  </w:style>
  <w:style w:type="character" w:customStyle="1" w:styleId="KeinLeerraumZchn">
    <w:name w:val="Kein Leerraum Zchn"/>
    <w:aliases w:val="Titel nach Copy Zchn"/>
    <w:basedOn w:val="Absatz-Standardschriftart"/>
    <w:link w:val="KeinLeerraum"/>
    <w:uiPriority w:val="1"/>
    <w:rsid w:val="00410298"/>
    <w:rPr>
      <w:rFonts w:ascii="Helvetica" w:eastAsia="ヒラギノ角ゴ Pro W3" w:hAnsi="Helvetica" w:cs="Helvetica"/>
      <w:b/>
      <w:color w:val="343434"/>
      <w:sz w:val="22"/>
      <w:szCs w:val="22"/>
    </w:rPr>
  </w:style>
  <w:style w:type="paragraph" w:styleId="StandardWeb">
    <w:name w:val="Normal (Web)"/>
    <w:basedOn w:val="Standard"/>
    <w:uiPriority w:val="99"/>
    <w:unhideWhenUsed/>
    <w:rsid w:val="002E786E"/>
    <w:pPr>
      <w:spacing w:before="100" w:beforeAutospacing="1" w:after="100" w:afterAutospacing="1"/>
    </w:pPr>
    <w:rPr>
      <w:rFonts w:ascii="Times" w:hAnsi="Times" w:cs="Times New Roman"/>
      <w:sz w:val="20"/>
      <w:szCs w:val="20"/>
      <w:lang w:val="de-CH"/>
    </w:rPr>
  </w:style>
  <w:style w:type="paragraph" w:styleId="Textkrper">
    <w:name w:val="Body Text"/>
    <w:basedOn w:val="Standard"/>
    <w:link w:val="TextkrperZchn"/>
    <w:rsid w:val="004F6BD2"/>
    <w:rPr>
      <w:rFonts w:ascii="Arial" w:eastAsia="Times" w:hAnsi="Arial" w:cs="Times New Roman"/>
      <w:b/>
      <w:noProof/>
      <w:sz w:val="22"/>
      <w:szCs w:val="20"/>
    </w:rPr>
  </w:style>
  <w:style w:type="character" w:customStyle="1" w:styleId="TextkrperZchn">
    <w:name w:val="Textkörper Zchn"/>
    <w:basedOn w:val="Absatz-Standardschriftart"/>
    <w:link w:val="Textkrper"/>
    <w:rsid w:val="004F6BD2"/>
    <w:rPr>
      <w:rFonts w:ascii="Arial" w:eastAsia="Times" w:hAnsi="Arial" w:cs="Times New Roman"/>
      <w:b/>
      <w:noProof/>
      <w:sz w:val="22"/>
      <w:szCs w:val="20"/>
    </w:rPr>
  </w:style>
  <w:style w:type="paragraph" w:styleId="Kommentartext">
    <w:name w:val="annotation text"/>
    <w:basedOn w:val="Standard"/>
    <w:link w:val="KommentartextZchn"/>
    <w:rsid w:val="00375285"/>
    <w:rPr>
      <w:rFonts w:ascii="Arial" w:eastAsia="Times" w:hAnsi="Arial" w:cs="Times New Roman"/>
      <w:noProof/>
      <w:szCs w:val="20"/>
    </w:rPr>
  </w:style>
  <w:style w:type="character" w:customStyle="1" w:styleId="KommentartextZchn">
    <w:name w:val="Kommentartext Zchn"/>
    <w:basedOn w:val="Absatz-Standardschriftart"/>
    <w:link w:val="Kommentartext"/>
    <w:rsid w:val="00375285"/>
    <w:rPr>
      <w:rFonts w:ascii="Arial" w:eastAsia="Times" w:hAnsi="Arial" w:cs="Times New Roman"/>
      <w:noProof/>
      <w:szCs w:val="20"/>
    </w:rPr>
  </w:style>
  <w:style w:type="character" w:styleId="Kommentarzeichen">
    <w:name w:val="annotation reference"/>
    <w:uiPriority w:val="99"/>
    <w:semiHidden/>
    <w:unhideWhenUsed/>
    <w:rsid w:val="00375285"/>
    <w:rPr>
      <w:sz w:val="18"/>
      <w:szCs w:val="18"/>
    </w:rPr>
  </w:style>
  <w:style w:type="paragraph" w:styleId="Kopfzeile">
    <w:name w:val="header"/>
    <w:basedOn w:val="Standard"/>
    <w:link w:val="KopfzeileZchn"/>
    <w:uiPriority w:val="99"/>
    <w:unhideWhenUsed/>
    <w:rsid w:val="009F08F9"/>
    <w:pPr>
      <w:tabs>
        <w:tab w:val="center" w:pos="4153"/>
        <w:tab w:val="right" w:pos="8306"/>
      </w:tabs>
    </w:pPr>
  </w:style>
  <w:style w:type="character" w:customStyle="1" w:styleId="KopfzeileZchn">
    <w:name w:val="Kopfzeile Zchn"/>
    <w:basedOn w:val="Absatz-Standardschriftart"/>
    <w:link w:val="Kopfzeile"/>
    <w:uiPriority w:val="99"/>
    <w:rsid w:val="009F08F9"/>
  </w:style>
  <w:style w:type="paragraph" w:styleId="Fuzeile">
    <w:name w:val="footer"/>
    <w:basedOn w:val="Standard"/>
    <w:link w:val="FuzeileZchn"/>
    <w:uiPriority w:val="99"/>
    <w:unhideWhenUsed/>
    <w:rsid w:val="009F08F9"/>
    <w:pPr>
      <w:tabs>
        <w:tab w:val="center" w:pos="4153"/>
        <w:tab w:val="right" w:pos="8306"/>
      </w:tabs>
    </w:pPr>
  </w:style>
  <w:style w:type="character" w:customStyle="1" w:styleId="FuzeileZchn">
    <w:name w:val="Fußzeile Zchn"/>
    <w:basedOn w:val="Absatz-Standardschriftart"/>
    <w:link w:val="Fuzeile"/>
    <w:uiPriority w:val="99"/>
    <w:rsid w:val="009F08F9"/>
  </w:style>
  <w:style w:type="character" w:styleId="Seitenzahl">
    <w:name w:val="page number"/>
    <w:basedOn w:val="Absatz-Standardschriftart"/>
    <w:uiPriority w:val="99"/>
    <w:semiHidden/>
    <w:unhideWhenUsed/>
    <w:rsid w:val="006E1E17"/>
  </w:style>
  <w:style w:type="paragraph" w:styleId="Kommentarthema">
    <w:name w:val="annotation subject"/>
    <w:basedOn w:val="Kommentartext"/>
    <w:next w:val="Kommentartext"/>
    <w:link w:val="KommentarthemaZchn"/>
    <w:uiPriority w:val="99"/>
    <w:semiHidden/>
    <w:unhideWhenUsed/>
    <w:rsid w:val="00E86696"/>
    <w:rPr>
      <w:rFonts w:asciiTheme="minorHAnsi" w:eastAsiaTheme="minorEastAsia" w:hAnsiTheme="minorHAnsi" w:cstheme="minorBidi"/>
      <w:b/>
      <w:bCs/>
      <w:noProof w:val="0"/>
      <w:sz w:val="20"/>
    </w:rPr>
  </w:style>
  <w:style w:type="character" w:customStyle="1" w:styleId="KommentarthemaZchn">
    <w:name w:val="Kommentarthema Zchn"/>
    <w:basedOn w:val="KommentartextZchn"/>
    <w:link w:val="Kommentarthema"/>
    <w:uiPriority w:val="99"/>
    <w:semiHidden/>
    <w:rsid w:val="00E86696"/>
    <w:rPr>
      <w:rFonts w:ascii="Arial" w:eastAsia="Times" w:hAnsi="Arial" w:cs="Times New Roman"/>
      <w:b/>
      <w:bCs/>
      <w:noProof/>
      <w:sz w:val="20"/>
      <w:szCs w:val="20"/>
    </w:rPr>
  </w:style>
  <w:style w:type="paragraph" w:customStyle="1" w:styleId="Default">
    <w:name w:val="Default"/>
    <w:rsid w:val="00200460"/>
    <w:pPr>
      <w:widowControl w:val="0"/>
      <w:autoSpaceDE w:val="0"/>
      <w:autoSpaceDN w:val="0"/>
      <w:adjustRightInd w:val="0"/>
    </w:pPr>
    <w:rPr>
      <w:rFonts w:ascii="Post Grotesk" w:hAnsi="Post Grotesk" w:cs="Post Grotesk"/>
      <w:color w:val="000000"/>
    </w:rPr>
  </w:style>
  <w:style w:type="character" w:customStyle="1" w:styleId="A0">
    <w:name w:val="A0"/>
    <w:uiPriority w:val="99"/>
    <w:rsid w:val="00200460"/>
    <w:rPr>
      <w:rFonts w:cs="Post Grotesk"/>
      <w:b/>
      <w:bCs/>
      <w:color w:val="211D1E"/>
      <w:sz w:val="22"/>
      <w:szCs w:val="22"/>
    </w:rPr>
  </w:style>
  <w:style w:type="character" w:customStyle="1" w:styleId="apple-converted-space">
    <w:name w:val="apple-converted-space"/>
    <w:basedOn w:val="Absatz-Standardschriftart"/>
    <w:rsid w:val="0029345A"/>
  </w:style>
  <w:style w:type="paragraph" w:customStyle="1" w:styleId="Fliesstext">
    <w:name w:val="Fliesstext"/>
    <w:basedOn w:val="Standard"/>
    <w:uiPriority w:val="99"/>
    <w:rsid w:val="00672F17"/>
    <w:pPr>
      <w:widowControl w:val="0"/>
      <w:tabs>
        <w:tab w:val="left" w:pos="248"/>
        <w:tab w:val="left" w:pos="652"/>
        <w:tab w:val="left" w:pos="4780"/>
      </w:tabs>
      <w:autoSpaceDE w:val="0"/>
      <w:autoSpaceDN w:val="0"/>
      <w:adjustRightInd w:val="0"/>
      <w:spacing w:line="260" w:lineRule="atLeast"/>
      <w:jc w:val="both"/>
      <w:textAlignment w:val="center"/>
    </w:pPr>
    <w:rPr>
      <w:rFonts w:ascii="TheSerifLight-Plain" w:hAnsi="TheSerifLight-Plain" w:cs="TheSerifLight-Plain"/>
      <w:color w:val="000000"/>
      <w:sz w:val="20"/>
      <w:szCs w:val="20"/>
      <w:lang w:val="de-CH"/>
    </w:rPr>
  </w:style>
  <w:style w:type="paragraph" w:customStyle="1" w:styleId="TitelundUntertitel">
    <w:name w:val="Titel und Untertitel"/>
    <w:basedOn w:val="Fliesstext"/>
    <w:uiPriority w:val="99"/>
    <w:rsid w:val="00672F17"/>
    <w:pPr>
      <w:tabs>
        <w:tab w:val="clear" w:pos="248"/>
        <w:tab w:val="left" w:pos="200"/>
      </w:tabs>
      <w:spacing w:line="330" w:lineRule="atLeast"/>
      <w:jc w:val="left"/>
    </w:pPr>
    <w:rPr>
      <w:rFonts w:ascii="Line-TripleMassive" w:hAnsi="Line-TripleMassive" w:cs="Line-TripleMassive"/>
      <w:caps/>
      <w:spacing w:val="4"/>
      <w:sz w:val="15"/>
      <w:szCs w:val="15"/>
    </w:rPr>
  </w:style>
  <w:style w:type="paragraph" w:customStyle="1" w:styleId="01Grundtext">
    <w:name w:val="01 Grundtext"/>
    <w:basedOn w:val="Standard"/>
    <w:uiPriority w:val="99"/>
    <w:rsid w:val="0049042E"/>
    <w:pPr>
      <w:widowControl w:val="0"/>
      <w:tabs>
        <w:tab w:val="left" w:pos="652"/>
      </w:tabs>
      <w:autoSpaceDE w:val="0"/>
      <w:autoSpaceDN w:val="0"/>
      <w:adjustRightInd w:val="0"/>
      <w:spacing w:line="260" w:lineRule="atLeast"/>
      <w:jc w:val="both"/>
      <w:textAlignment w:val="center"/>
    </w:pPr>
    <w:rPr>
      <w:rFonts w:ascii="MonoProgramm-Light" w:hAnsi="MonoProgramm-Light" w:cs="MonoProgramm-Light"/>
      <w:color w:val="000000"/>
      <w:sz w:val="18"/>
      <w:szCs w:val="18"/>
      <w:lang w:val="de-CH"/>
    </w:rPr>
  </w:style>
  <w:style w:type="paragraph" w:customStyle="1" w:styleId="Fussnoten">
    <w:name w:val="Fussnoten"/>
    <w:basedOn w:val="Fliesstext"/>
    <w:uiPriority w:val="99"/>
    <w:rsid w:val="0049042E"/>
    <w:pPr>
      <w:spacing w:line="200" w:lineRule="atLeast"/>
      <w:jc w:val="left"/>
    </w:pPr>
    <w:rPr>
      <w:i/>
      <w:iCs/>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87E-F3C9-3146-9DD8-24021B8D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5935</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FHNW | HGK</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Klinger</dc:creator>
  <cp:lastModifiedBy>Schmitt Jennifer</cp:lastModifiedBy>
  <cp:revision>5</cp:revision>
  <cp:lastPrinted>2015-08-24T11:49:00Z</cp:lastPrinted>
  <dcterms:created xsi:type="dcterms:W3CDTF">2017-09-12T15:19:00Z</dcterms:created>
  <dcterms:modified xsi:type="dcterms:W3CDTF">2017-09-13T10:58:00Z</dcterms:modified>
</cp:coreProperties>
</file>